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9E1" w:rsidRDefault="00BD0450" w:rsidP="00BD0450">
      <w:pPr>
        <w:autoSpaceDE w:val="0"/>
        <w:autoSpaceDN w:val="0"/>
        <w:adjustRightInd w:val="0"/>
        <w:spacing w:after="0" w:line="240" w:lineRule="auto"/>
        <w:rPr>
          <w:rFonts w:ascii="Arial" w:hAnsi="Arial" w:cs="Arial"/>
          <w:b/>
          <w:bCs/>
          <w:sz w:val="24"/>
          <w:szCs w:val="24"/>
          <w:u w:val="single"/>
        </w:rPr>
      </w:pPr>
      <w:r>
        <w:rPr>
          <w:rFonts w:cs="Arial"/>
          <w:noProof/>
          <w:sz w:val="28"/>
          <w:szCs w:val="28"/>
          <w:lang w:eastAsia="el-GR"/>
        </w:rPr>
        <w:drawing>
          <wp:anchor distT="0" distB="0" distL="114300" distR="114300" simplePos="0" relativeHeight="251659264" behindDoc="0" locked="0" layoutInCell="1" allowOverlap="1" wp14:anchorId="7C640133" wp14:editId="238EFD3C">
            <wp:simplePos x="0" y="0"/>
            <wp:positionH relativeFrom="column">
              <wp:posOffset>314324</wp:posOffset>
            </wp:positionH>
            <wp:positionV relativeFrom="paragraph">
              <wp:posOffset>0</wp:posOffset>
            </wp:positionV>
            <wp:extent cx="631737" cy="78422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639134" cy="793408"/>
                    </a:xfrm>
                    <a:prstGeom prst="rect">
                      <a:avLst/>
                    </a:prstGeom>
                    <a:noFill/>
                    <a:ln w="9525">
                      <a:noFill/>
                      <a:miter lim="800000"/>
                      <a:headEnd/>
                      <a:tailEnd/>
                    </a:ln>
                  </pic:spPr>
                </pic:pic>
              </a:graphicData>
            </a:graphic>
            <wp14:sizeRelH relativeFrom="margin">
              <wp14:pctWidth>0</wp14:pctWidth>
            </wp14:sizeRelH>
          </wp:anchor>
        </w:drawing>
      </w:r>
    </w:p>
    <w:p w:rsidR="005839E1" w:rsidRDefault="005839E1" w:rsidP="009C5A05">
      <w:pPr>
        <w:autoSpaceDE w:val="0"/>
        <w:autoSpaceDN w:val="0"/>
        <w:adjustRightInd w:val="0"/>
        <w:spacing w:after="0" w:line="240" w:lineRule="auto"/>
        <w:rPr>
          <w:rFonts w:ascii="Arial" w:hAnsi="Arial" w:cs="Arial"/>
          <w:b/>
          <w:bCs/>
          <w:sz w:val="24"/>
          <w:szCs w:val="24"/>
          <w:u w:val="single"/>
        </w:rPr>
      </w:pPr>
    </w:p>
    <w:p w:rsidR="009C5A05" w:rsidRDefault="009C5A05" w:rsidP="009C5A05">
      <w:pPr>
        <w:autoSpaceDE w:val="0"/>
        <w:autoSpaceDN w:val="0"/>
        <w:adjustRightInd w:val="0"/>
        <w:spacing w:after="0" w:line="240" w:lineRule="auto"/>
        <w:rPr>
          <w:rFonts w:ascii="Arial" w:hAnsi="Arial" w:cs="Arial"/>
          <w:b/>
          <w:bCs/>
          <w:sz w:val="24"/>
          <w:szCs w:val="24"/>
          <w:u w:val="single"/>
        </w:rPr>
      </w:pPr>
    </w:p>
    <w:p w:rsidR="009C5A05" w:rsidRDefault="009C5A05" w:rsidP="009C5A05">
      <w:pPr>
        <w:autoSpaceDE w:val="0"/>
        <w:autoSpaceDN w:val="0"/>
        <w:adjustRightInd w:val="0"/>
        <w:spacing w:after="0" w:line="240" w:lineRule="auto"/>
        <w:rPr>
          <w:rFonts w:ascii="Arial" w:hAnsi="Arial" w:cs="Arial"/>
          <w:b/>
          <w:bCs/>
          <w:sz w:val="24"/>
          <w:szCs w:val="24"/>
          <w:u w:val="single"/>
        </w:rPr>
      </w:pPr>
    </w:p>
    <w:p w:rsidR="005839E1" w:rsidRPr="00733057" w:rsidRDefault="005839E1" w:rsidP="00BF4658">
      <w:pPr>
        <w:autoSpaceDE w:val="0"/>
        <w:autoSpaceDN w:val="0"/>
        <w:adjustRightInd w:val="0"/>
        <w:spacing w:after="0" w:line="240" w:lineRule="auto"/>
        <w:jc w:val="center"/>
        <w:rPr>
          <w:rFonts w:ascii="Arial" w:hAnsi="Arial" w:cs="Arial"/>
          <w:b/>
          <w:bCs/>
          <w:sz w:val="24"/>
          <w:szCs w:val="24"/>
          <w:u w:val="single"/>
          <w:lang w:val="en-US"/>
        </w:rPr>
      </w:pPr>
    </w:p>
    <w:p w:rsidR="00BD0450" w:rsidRPr="00733057" w:rsidRDefault="00BD0450" w:rsidP="00BD0450">
      <w:pPr>
        <w:spacing w:line="240" w:lineRule="auto"/>
        <w:rPr>
          <w:rFonts w:cstheme="minorHAnsi"/>
          <w:sz w:val="24"/>
          <w:szCs w:val="24"/>
        </w:rPr>
      </w:pPr>
      <w:r w:rsidRPr="004A7696">
        <w:rPr>
          <w:rFonts w:cstheme="minorHAnsi"/>
          <w:sz w:val="24"/>
          <w:szCs w:val="24"/>
        </w:rPr>
        <w:t>Ελληνική Δημοκρατία</w:t>
      </w:r>
      <w:r w:rsidR="009C5A05" w:rsidRPr="00733057">
        <w:rPr>
          <w:rFonts w:cstheme="minorHAnsi"/>
          <w:sz w:val="24"/>
          <w:szCs w:val="24"/>
        </w:rPr>
        <w:t xml:space="preserve">                </w:t>
      </w:r>
      <w:r w:rsidR="009C5A05">
        <w:rPr>
          <w:rFonts w:cstheme="minorHAnsi"/>
          <w:sz w:val="24"/>
          <w:szCs w:val="24"/>
        </w:rPr>
        <w:t xml:space="preserve">            </w:t>
      </w:r>
      <w:r w:rsidR="009C5A05" w:rsidRPr="00733057">
        <w:rPr>
          <w:rFonts w:cstheme="minorHAnsi"/>
          <w:sz w:val="24"/>
          <w:szCs w:val="24"/>
        </w:rPr>
        <w:t xml:space="preserve">    </w:t>
      </w:r>
      <w:r w:rsidR="009C5A05">
        <w:rPr>
          <w:rFonts w:cstheme="minorHAnsi"/>
          <w:sz w:val="24"/>
          <w:szCs w:val="24"/>
        </w:rPr>
        <w:t xml:space="preserve"> ΑΝΑΡΤΗΤΕΑ</w:t>
      </w:r>
      <w:r w:rsidR="00733057" w:rsidRPr="00733057">
        <w:rPr>
          <w:rFonts w:cstheme="minorHAnsi"/>
          <w:sz w:val="24"/>
          <w:szCs w:val="24"/>
        </w:rPr>
        <w:t xml:space="preserve">                                     26/03/2020</w:t>
      </w:r>
    </w:p>
    <w:p w:rsidR="00BD0450" w:rsidRPr="00733057" w:rsidRDefault="00BD0450" w:rsidP="00BD0450">
      <w:pPr>
        <w:spacing w:line="240" w:lineRule="auto"/>
        <w:rPr>
          <w:rFonts w:cstheme="minorHAnsi"/>
          <w:sz w:val="24"/>
          <w:szCs w:val="24"/>
        </w:rPr>
      </w:pPr>
      <w:r w:rsidRPr="004A7696">
        <w:rPr>
          <w:rFonts w:cstheme="minorHAnsi"/>
          <w:sz w:val="24"/>
          <w:szCs w:val="24"/>
        </w:rPr>
        <w:t>Νομός Αττικής</w:t>
      </w:r>
      <w:r w:rsidR="00733057" w:rsidRPr="00733057">
        <w:rPr>
          <w:rFonts w:cstheme="minorHAnsi"/>
          <w:sz w:val="24"/>
          <w:szCs w:val="24"/>
        </w:rPr>
        <w:t xml:space="preserve">                                                                                                          </w:t>
      </w:r>
      <w:r w:rsidR="00733057">
        <w:rPr>
          <w:rFonts w:cstheme="minorHAnsi"/>
          <w:sz w:val="24"/>
          <w:szCs w:val="24"/>
        </w:rPr>
        <w:t>Α.Π.5336</w:t>
      </w:r>
      <w:bookmarkStart w:id="0" w:name="_GoBack"/>
      <w:bookmarkEnd w:id="0"/>
    </w:p>
    <w:p w:rsidR="00BD0450" w:rsidRPr="004A7696" w:rsidRDefault="00BD0450" w:rsidP="00BD0450">
      <w:pPr>
        <w:spacing w:line="240" w:lineRule="auto"/>
        <w:rPr>
          <w:rFonts w:cstheme="minorHAnsi"/>
          <w:sz w:val="24"/>
          <w:szCs w:val="24"/>
        </w:rPr>
      </w:pPr>
      <w:r w:rsidRPr="004A7696">
        <w:rPr>
          <w:rFonts w:cstheme="minorHAnsi"/>
          <w:sz w:val="24"/>
          <w:szCs w:val="24"/>
        </w:rPr>
        <w:t xml:space="preserve">Δήμος </w:t>
      </w:r>
      <w:r w:rsidRPr="004A7696">
        <w:rPr>
          <w:rFonts w:cstheme="minorHAnsi"/>
          <w:sz w:val="24"/>
          <w:szCs w:val="24"/>
          <w:lang w:val="en-US"/>
        </w:rPr>
        <w:t>E</w:t>
      </w:r>
      <w:proofErr w:type="spellStart"/>
      <w:r w:rsidRPr="004A7696">
        <w:rPr>
          <w:rFonts w:cstheme="minorHAnsi"/>
          <w:sz w:val="24"/>
          <w:szCs w:val="24"/>
        </w:rPr>
        <w:t>λευσίνας</w:t>
      </w:r>
      <w:proofErr w:type="spellEnd"/>
    </w:p>
    <w:p w:rsidR="00BD0450" w:rsidRPr="004A7696" w:rsidRDefault="00BD0450" w:rsidP="00BD0450">
      <w:pPr>
        <w:spacing w:line="240" w:lineRule="auto"/>
        <w:rPr>
          <w:rFonts w:cstheme="minorHAnsi"/>
          <w:sz w:val="24"/>
          <w:szCs w:val="24"/>
        </w:rPr>
      </w:pPr>
      <w:r w:rsidRPr="004A7696">
        <w:rPr>
          <w:rFonts w:cstheme="minorHAnsi"/>
          <w:sz w:val="24"/>
          <w:szCs w:val="24"/>
        </w:rPr>
        <w:t>Διεύθυνση Διοικητικών Υπηρεσιών</w:t>
      </w:r>
    </w:p>
    <w:p w:rsidR="00806336" w:rsidRPr="004A7696" w:rsidRDefault="00806336" w:rsidP="00BD0450">
      <w:pPr>
        <w:spacing w:line="240" w:lineRule="auto"/>
        <w:rPr>
          <w:rFonts w:cstheme="minorHAnsi"/>
          <w:sz w:val="24"/>
          <w:szCs w:val="24"/>
        </w:rPr>
      </w:pPr>
    </w:p>
    <w:p w:rsidR="00A5294D" w:rsidRPr="004A7696" w:rsidRDefault="00A5294D" w:rsidP="000D5AA2">
      <w:pPr>
        <w:autoSpaceDE w:val="0"/>
        <w:autoSpaceDN w:val="0"/>
        <w:adjustRightInd w:val="0"/>
        <w:spacing w:after="0" w:line="240" w:lineRule="auto"/>
        <w:jc w:val="center"/>
        <w:rPr>
          <w:rFonts w:cstheme="minorHAnsi"/>
          <w:b/>
          <w:bCs/>
          <w:sz w:val="24"/>
          <w:szCs w:val="24"/>
          <w:u w:val="single"/>
        </w:rPr>
      </w:pPr>
      <w:r w:rsidRPr="004A7696">
        <w:rPr>
          <w:rFonts w:cstheme="minorHAnsi"/>
          <w:b/>
          <w:bCs/>
          <w:sz w:val="24"/>
          <w:szCs w:val="24"/>
          <w:u w:val="single"/>
        </w:rPr>
        <w:t>ΓΝΩΣΤΟΠΟΙΗΣΗ</w:t>
      </w:r>
    </w:p>
    <w:p w:rsidR="00A5294D" w:rsidRPr="004A7696" w:rsidRDefault="00A5294D" w:rsidP="00BF4658">
      <w:pPr>
        <w:autoSpaceDE w:val="0"/>
        <w:autoSpaceDN w:val="0"/>
        <w:adjustRightInd w:val="0"/>
        <w:spacing w:after="0" w:line="240" w:lineRule="auto"/>
        <w:jc w:val="both"/>
        <w:rPr>
          <w:rFonts w:cstheme="minorHAnsi"/>
          <w:b/>
          <w:bCs/>
          <w:sz w:val="24"/>
          <w:szCs w:val="24"/>
          <w:u w:val="single"/>
        </w:rPr>
      </w:pPr>
    </w:p>
    <w:p w:rsidR="00770405" w:rsidRPr="004A7696" w:rsidRDefault="00A5294D" w:rsidP="00BF4658">
      <w:pPr>
        <w:autoSpaceDE w:val="0"/>
        <w:autoSpaceDN w:val="0"/>
        <w:adjustRightInd w:val="0"/>
        <w:spacing w:after="0" w:line="240" w:lineRule="auto"/>
        <w:jc w:val="both"/>
        <w:rPr>
          <w:rFonts w:cstheme="minorHAnsi"/>
          <w:sz w:val="24"/>
          <w:szCs w:val="24"/>
        </w:rPr>
      </w:pPr>
      <w:r w:rsidRPr="004A7696">
        <w:rPr>
          <w:rFonts w:cstheme="minorHAnsi"/>
          <w:sz w:val="24"/>
          <w:szCs w:val="24"/>
        </w:rPr>
        <w:t>«</w:t>
      </w:r>
      <w:r w:rsidR="00BD0450" w:rsidRPr="004A7696">
        <w:rPr>
          <w:rFonts w:cstheme="minorHAnsi"/>
          <w:sz w:val="24"/>
          <w:szCs w:val="24"/>
        </w:rPr>
        <w:t>Πρόσληψη γ</w:t>
      </w:r>
      <w:r w:rsidR="004A7696">
        <w:rPr>
          <w:rFonts w:cstheme="minorHAnsi"/>
          <w:sz w:val="24"/>
          <w:szCs w:val="24"/>
        </w:rPr>
        <w:t xml:space="preserve">ια την πλήρωση  μίας  (1) θέσης </w:t>
      </w:r>
      <w:r w:rsidR="003761AC">
        <w:rPr>
          <w:rFonts w:cstheme="minorHAnsi"/>
          <w:sz w:val="24"/>
          <w:szCs w:val="24"/>
        </w:rPr>
        <w:t xml:space="preserve"> Ειδικού Συμβούλου</w:t>
      </w:r>
      <w:r w:rsidRPr="004A7696">
        <w:rPr>
          <w:rFonts w:cstheme="minorHAnsi"/>
          <w:sz w:val="24"/>
          <w:szCs w:val="24"/>
        </w:rPr>
        <w:t xml:space="preserve"> με Σύμβαση Ιδιωτικού Δικαίου Ορισμένου Χρόνου, βάσει των διατάξεων του άρθρου 163 του Ν.3584/07».</w:t>
      </w:r>
    </w:p>
    <w:p w:rsidR="00A5294D" w:rsidRPr="004A7696" w:rsidRDefault="00A5294D" w:rsidP="00BF4658">
      <w:pPr>
        <w:autoSpaceDE w:val="0"/>
        <w:autoSpaceDN w:val="0"/>
        <w:adjustRightInd w:val="0"/>
        <w:spacing w:after="0" w:line="240" w:lineRule="auto"/>
        <w:jc w:val="both"/>
        <w:rPr>
          <w:rFonts w:cstheme="minorHAnsi"/>
          <w:sz w:val="24"/>
          <w:szCs w:val="24"/>
        </w:rPr>
      </w:pPr>
    </w:p>
    <w:p w:rsidR="00A5294D" w:rsidRPr="004A7696" w:rsidRDefault="00A5294D" w:rsidP="00997371">
      <w:pPr>
        <w:autoSpaceDE w:val="0"/>
        <w:autoSpaceDN w:val="0"/>
        <w:adjustRightInd w:val="0"/>
        <w:spacing w:after="0" w:line="240" w:lineRule="auto"/>
        <w:jc w:val="center"/>
        <w:rPr>
          <w:rFonts w:cstheme="minorHAnsi"/>
          <w:b/>
          <w:bCs/>
          <w:sz w:val="24"/>
          <w:szCs w:val="24"/>
        </w:rPr>
      </w:pPr>
      <w:r w:rsidRPr="004A7696">
        <w:rPr>
          <w:rFonts w:cstheme="minorHAnsi"/>
          <w:b/>
          <w:bCs/>
          <w:sz w:val="24"/>
          <w:szCs w:val="24"/>
        </w:rPr>
        <w:t>Ο ΔΗΜΑΡΧΟΣ ΕΛΕΥΣΙΝΑΣ</w:t>
      </w:r>
    </w:p>
    <w:p w:rsidR="00BD0450" w:rsidRPr="004A7696" w:rsidRDefault="00BD0450" w:rsidP="00997371">
      <w:pPr>
        <w:autoSpaceDE w:val="0"/>
        <w:autoSpaceDN w:val="0"/>
        <w:adjustRightInd w:val="0"/>
        <w:spacing w:after="0" w:line="240" w:lineRule="auto"/>
        <w:jc w:val="center"/>
        <w:rPr>
          <w:rFonts w:cstheme="minorHAnsi"/>
          <w:b/>
          <w:bCs/>
          <w:sz w:val="24"/>
          <w:szCs w:val="24"/>
        </w:rPr>
      </w:pPr>
      <w:proofErr w:type="spellStart"/>
      <w:r w:rsidRPr="004A7696">
        <w:rPr>
          <w:rFonts w:cstheme="minorHAnsi"/>
          <w:b/>
          <w:bCs/>
          <w:sz w:val="24"/>
          <w:szCs w:val="24"/>
        </w:rPr>
        <w:t>Αρ.Απόφασης</w:t>
      </w:r>
      <w:proofErr w:type="spellEnd"/>
      <w:r w:rsidRPr="004A7696">
        <w:rPr>
          <w:rFonts w:cstheme="minorHAnsi"/>
          <w:b/>
          <w:bCs/>
          <w:sz w:val="24"/>
          <w:szCs w:val="24"/>
        </w:rPr>
        <w:t>:</w:t>
      </w:r>
      <w:r w:rsidR="00080D49" w:rsidRPr="009C5A05">
        <w:rPr>
          <w:rFonts w:cstheme="minorHAnsi"/>
          <w:b/>
          <w:bCs/>
          <w:sz w:val="24"/>
          <w:szCs w:val="24"/>
        </w:rPr>
        <w:t xml:space="preserve"> </w:t>
      </w:r>
      <w:r w:rsidR="00A940AC">
        <w:rPr>
          <w:rFonts w:cstheme="minorHAnsi"/>
          <w:b/>
          <w:bCs/>
          <w:sz w:val="24"/>
          <w:szCs w:val="24"/>
        </w:rPr>
        <w:t>825</w:t>
      </w:r>
      <w:r w:rsidR="00080D49">
        <w:rPr>
          <w:rFonts w:cstheme="minorHAnsi"/>
          <w:b/>
          <w:bCs/>
          <w:sz w:val="24"/>
          <w:szCs w:val="24"/>
        </w:rPr>
        <w:t>/2020</w:t>
      </w:r>
    </w:p>
    <w:p w:rsidR="00A5294D" w:rsidRPr="004A7696" w:rsidRDefault="00404ABE" w:rsidP="00BF4658">
      <w:pPr>
        <w:autoSpaceDE w:val="0"/>
        <w:autoSpaceDN w:val="0"/>
        <w:adjustRightInd w:val="0"/>
        <w:spacing w:after="0" w:line="240" w:lineRule="auto"/>
        <w:jc w:val="both"/>
        <w:rPr>
          <w:rFonts w:cstheme="minorHAnsi"/>
          <w:sz w:val="24"/>
          <w:szCs w:val="24"/>
          <w:u w:val="single"/>
        </w:rPr>
      </w:pPr>
      <w:r w:rsidRPr="004A7696">
        <w:rPr>
          <w:rFonts w:cstheme="minorHAnsi"/>
          <w:i/>
          <w:sz w:val="24"/>
          <w:szCs w:val="24"/>
          <w:u w:val="single"/>
        </w:rPr>
        <w:t>Έχοντας υπόψη</w:t>
      </w:r>
      <w:r w:rsidR="00A5294D" w:rsidRPr="004A7696">
        <w:rPr>
          <w:rFonts w:cstheme="minorHAnsi"/>
          <w:sz w:val="24"/>
          <w:szCs w:val="24"/>
          <w:u w:val="single"/>
        </w:rPr>
        <w:t>:</w:t>
      </w:r>
    </w:p>
    <w:p w:rsidR="00806336" w:rsidRPr="004A7696" w:rsidRDefault="00806336" w:rsidP="00BF4658">
      <w:pPr>
        <w:autoSpaceDE w:val="0"/>
        <w:autoSpaceDN w:val="0"/>
        <w:adjustRightInd w:val="0"/>
        <w:spacing w:after="0" w:line="240" w:lineRule="auto"/>
        <w:jc w:val="both"/>
        <w:rPr>
          <w:rFonts w:cstheme="minorHAnsi"/>
          <w:b/>
          <w:bCs/>
          <w:sz w:val="24"/>
          <w:szCs w:val="24"/>
        </w:rPr>
      </w:pPr>
    </w:p>
    <w:p w:rsidR="00A5294D" w:rsidRPr="004A7696" w:rsidRDefault="00A5294D" w:rsidP="00BF4658">
      <w:pPr>
        <w:autoSpaceDE w:val="0"/>
        <w:autoSpaceDN w:val="0"/>
        <w:adjustRightInd w:val="0"/>
        <w:spacing w:after="0" w:line="240" w:lineRule="auto"/>
        <w:jc w:val="both"/>
        <w:rPr>
          <w:rFonts w:cstheme="minorHAnsi"/>
          <w:sz w:val="24"/>
          <w:szCs w:val="24"/>
        </w:rPr>
      </w:pPr>
      <w:r w:rsidRPr="004A7696">
        <w:rPr>
          <w:rFonts w:cstheme="minorHAnsi"/>
          <w:b/>
          <w:bCs/>
          <w:sz w:val="24"/>
          <w:szCs w:val="24"/>
        </w:rPr>
        <w:t xml:space="preserve">1. </w:t>
      </w:r>
      <w:r w:rsidRPr="004A7696">
        <w:rPr>
          <w:rFonts w:cstheme="minorHAnsi"/>
          <w:sz w:val="24"/>
          <w:szCs w:val="24"/>
        </w:rPr>
        <w:t>Τις διατάξεις του άρθρου 58 του Ν.3852/2010 «Νέα Αρχιτεκτονική της Αυτοδιοίκησης και της Αποκεντρωμένης Διοίκησης-Πρόγραμμα Καλλικράτης»,</w:t>
      </w:r>
      <w:r w:rsidR="00404ABE" w:rsidRPr="004A7696">
        <w:rPr>
          <w:rFonts w:cstheme="minorHAnsi"/>
          <w:sz w:val="24"/>
          <w:szCs w:val="24"/>
        </w:rPr>
        <w:t xml:space="preserve"> </w:t>
      </w:r>
      <w:r w:rsidRPr="004A7696">
        <w:rPr>
          <w:rFonts w:cstheme="minorHAnsi"/>
          <w:sz w:val="24"/>
          <w:szCs w:val="24"/>
        </w:rPr>
        <w:t>περί αρμοδιοτήτων Δημάρχου (ΦΕΚ 87/τ.</w:t>
      </w:r>
      <w:r w:rsidR="00404ABE" w:rsidRPr="004A7696">
        <w:rPr>
          <w:rFonts w:cstheme="minorHAnsi"/>
          <w:sz w:val="24"/>
          <w:szCs w:val="24"/>
        </w:rPr>
        <w:t xml:space="preserve"> </w:t>
      </w:r>
      <w:r w:rsidRPr="004A7696">
        <w:rPr>
          <w:rFonts w:cstheme="minorHAnsi"/>
          <w:sz w:val="24"/>
          <w:szCs w:val="24"/>
        </w:rPr>
        <w:t>Α΄/07-06-2010).</w:t>
      </w:r>
    </w:p>
    <w:p w:rsidR="00A5294D" w:rsidRPr="004A7696" w:rsidRDefault="00A5294D" w:rsidP="00BF4658">
      <w:pPr>
        <w:autoSpaceDE w:val="0"/>
        <w:autoSpaceDN w:val="0"/>
        <w:adjustRightInd w:val="0"/>
        <w:spacing w:after="0" w:line="240" w:lineRule="auto"/>
        <w:jc w:val="both"/>
        <w:rPr>
          <w:rFonts w:cstheme="minorHAnsi"/>
          <w:sz w:val="24"/>
          <w:szCs w:val="24"/>
        </w:rPr>
      </w:pPr>
      <w:r w:rsidRPr="004A7696">
        <w:rPr>
          <w:rFonts w:cstheme="minorHAnsi"/>
          <w:b/>
          <w:bCs/>
          <w:sz w:val="24"/>
          <w:szCs w:val="24"/>
        </w:rPr>
        <w:t xml:space="preserve">2. </w:t>
      </w:r>
      <w:r w:rsidRPr="004A7696">
        <w:rPr>
          <w:rFonts w:cstheme="minorHAnsi"/>
          <w:sz w:val="24"/>
          <w:szCs w:val="24"/>
        </w:rPr>
        <w:t>Τις διατάξεις του άρθρου 163 του Ν.3584/2007 «Κύρωση του Κώδικα Δημοτικών</w:t>
      </w:r>
      <w:r w:rsidR="00282CF7" w:rsidRPr="004A7696">
        <w:rPr>
          <w:rFonts w:cstheme="minorHAnsi"/>
          <w:sz w:val="24"/>
          <w:szCs w:val="24"/>
        </w:rPr>
        <w:t xml:space="preserve"> </w:t>
      </w:r>
      <w:r w:rsidRPr="004A7696">
        <w:rPr>
          <w:rFonts w:cstheme="minorHAnsi"/>
          <w:sz w:val="24"/>
          <w:szCs w:val="24"/>
        </w:rPr>
        <w:t>και Κοινοτικών Υπαλλήλων», περί Ειδικών συμβούλων ή Ειδικών Συνεργατών ή Επιστημονικών Συνεργατών όπως αντικαταστάθηκε και ισχύει με το άρθρο 213 του Ν.4555/18</w:t>
      </w:r>
    </w:p>
    <w:p w:rsidR="00A5294D" w:rsidRPr="004A7696" w:rsidRDefault="00A5294D" w:rsidP="00BF4658">
      <w:pPr>
        <w:autoSpaceDE w:val="0"/>
        <w:autoSpaceDN w:val="0"/>
        <w:adjustRightInd w:val="0"/>
        <w:spacing w:after="0" w:line="240" w:lineRule="auto"/>
        <w:jc w:val="both"/>
        <w:rPr>
          <w:rFonts w:cstheme="minorHAnsi"/>
          <w:sz w:val="24"/>
          <w:szCs w:val="24"/>
        </w:rPr>
      </w:pPr>
      <w:r w:rsidRPr="004A7696">
        <w:rPr>
          <w:rFonts w:cstheme="minorHAnsi"/>
          <w:b/>
          <w:bCs/>
          <w:sz w:val="24"/>
          <w:szCs w:val="24"/>
        </w:rPr>
        <w:t xml:space="preserve">3. </w:t>
      </w:r>
      <w:r w:rsidRPr="004A7696">
        <w:rPr>
          <w:rFonts w:cstheme="minorHAnsi"/>
          <w:sz w:val="24"/>
          <w:szCs w:val="24"/>
        </w:rPr>
        <w:t>Την με αρ. 31/36567/10-05-2019 εγκύκλιο του Υπουργείου Εσωτερικών, σύμφωνα</w:t>
      </w:r>
      <w:r w:rsidR="00282CF7" w:rsidRPr="004A7696">
        <w:rPr>
          <w:rFonts w:cstheme="minorHAnsi"/>
          <w:sz w:val="24"/>
          <w:szCs w:val="24"/>
        </w:rPr>
        <w:t xml:space="preserve"> </w:t>
      </w:r>
      <w:r w:rsidRPr="004A7696">
        <w:rPr>
          <w:rFonts w:cstheme="minorHAnsi"/>
          <w:sz w:val="24"/>
          <w:szCs w:val="24"/>
        </w:rPr>
        <w:t>με την οποία οι θέσεις αυτές συνιστώνται αυτοδίκαια εκ του νόμου και ως εκ τούτου δεν απαιτείται η πρόβλεψή τους στον οικείο Οργανισμό Εσωτερικής Υπηρεσίας.</w:t>
      </w:r>
    </w:p>
    <w:p w:rsidR="00A5294D" w:rsidRPr="004A7696" w:rsidRDefault="00A5294D" w:rsidP="00BF4658">
      <w:pPr>
        <w:autoSpaceDE w:val="0"/>
        <w:autoSpaceDN w:val="0"/>
        <w:adjustRightInd w:val="0"/>
        <w:spacing w:after="0" w:line="240" w:lineRule="auto"/>
        <w:jc w:val="both"/>
        <w:rPr>
          <w:rFonts w:cstheme="minorHAnsi"/>
          <w:sz w:val="24"/>
          <w:szCs w:val="24"/>
        </w:rPr>
      </w:pPr>
      <w:r w:rsidRPr="004A7696">
        <w:rPr>
          <w:rFonts w:cstheme="minorHAnsi"/>
          <w:b/>
          <w:bCs/>
          <w:sz w:val="24"/>
          <w:szCs w:val="24"/>
        </w:rPr>
        <w:t xml:space="preserve">4. </w:t>
      </w:r>
      <w:r w:rsidRPr="004A7696">
        <w:rPr>
          <w:rFonts w:cstheme="minorHAnsi"/>
          <w:sz w:val="24"/>
          <w:szCs w:val="24"/>
        </w:rPr>
        <w:t>Τις διατάξεις του άρθρου 44 του Ν. 4447/2016 (ΦΕΚ 241/Α/2016).</w:t>
      </w:r>
    </w:p>
    <w:p w:rsidR="00A5294D" w:rsidRPr="004A7696" w:rsidRDefault="00A5294D" w:rsidP="00BF4658">
      <w:pPr>
        <w:autoSpaceDE w:val="0"/>
        <w:autoSpaceDN w:val="0"/>
        <w:adjustRightInd w:val="0"/>
        <w:spacing w:after="0" w:line="240" w:lineRule="auto"/>
        <w:jc w:val="both"/>
        <w:rPr>
          <w:rFonts w:cstheme="minorHAnsi"/>
          <w:sz w:val="24"/>
          <w:szCs w:val="24"/>
        </w:rPr>
      </w:pPr>
      <w:r w:rsidRPr="004A7696">
        <w:rPr>
          <w:rFonts w:cstheme="minorHAnsi"/>
          <w:b/>
          <w:bCs/>
          <w:sz w:val="24"/>
          <w:szCs w:val="24"/>
        </w:rPr>
        <w:t xml:space="preserve">5. </w:t>
      </w:r>
      <w:r w:rsidRPr="004A7696">
        <w:rPr>
          <w:rFonts w:cstheme="minorHAnsi"/>
          <w:sz w:val="24"/>
          <w:szCs w:val="24"/>
        </w:rPr>
        <w:t xml:space="preserve">Τις διατάξεις του </w:t>
      </w:r>
      <w:proofErr w:type="spellStart"/>
      <w:r w:rsidRPr="004A7696">
        <w:rPr>
          <w:rFonts w:cstheme="minorHAnsi"/>
          <w:sz w:val="24"/>
          <w:szCs w:val="24"/>
        </w:rPr>
        <w:t>άρ</w:t>
      </w:r>
      <w:proofErr w:type="spellEnd"/>
      <w:r w:rsidRPr="004A7696">
        <w:rPr>
          <w:rFonts w:cstheme="minorHAnsi"/>
          <w:sz w:val="24"/>
          <w:szCs w:val="24"/>
        </w:rPr>
        <w:t>. 4 της ΠΥΣ 33/2006 (ΦΕΚ 280/Α/2006) σύμφωνα με τις οποίες</w:t>
      </w:r>
      <w:r w:rsidR="00282CF7" w:rsidRPr="004A7696">
        <w:rPr>
          <w:rFonts w:cstheme="minorHAnsi"/>
          <w:sz w:val="24"/>
          <w:szCs w:val="24"/>
        </w:rPr>
        <w:t xml:space="preserve"> </w:t>
      </w:r>
      <w:r w:rsidRPr="004A7696">
        <w:rPr>
          <w:rFonts w:cstheme="minorHAnsi"/>
          <w:sz w:val="24"/>
          <w:szCs w:val="24"/>
        </w:rPr>
        <w:t>οι θέσεις αυτές εξαιρούνται από τη διαδικασία έγκρισης της επιτροπής της παρ.1 του άρθρου 2.</w:t>
      </w:r>
    </w:p>
    <w:p w:rsidR="00A5294D" w:rsidRPr="004A7696" w:rsidRDefault="00A5294D" w:rsidP="00BF4658">
      <w:pPr>
        <w:spacing w:after="0" w:line="240" w:lineRule="auto"/>
        <w:jc w:val="both"/>
        <w:rPr>
          <w:rFonts w:eastAsia="Calibri" w:cstheme="minorHAnsi"/>
          <w:color w:val="000000"/>
          <w:sz w:val="24"/>
          <w:szCs w:val="24"/>
          <w:shd w:val="clear" w:color="auto" w:fill="FFFFFF"/>
          <w:lang w:eastAsia="el-GR"/>
        </w:rPr>
      </w:pPr>
      <w:r w:rsidRPr="004A7696">
        <w:rPr>
          <w:rFonts w:cstheme="minorHAnsi"/>
          <w:b/>
          <w:sz w:val="24"/>
          <w:szCs w:val="24"/>
        </w:rPr>
        <w:t>6</w:t>
      </w:r>
      <w:r w:rsidRPr="004A7696">
        <w:rPr>
          <w:rFonts w:cstheme="minorHAnsi"/>
          <w:sz w:val="24"/>
          <w:szCs w:val="24"/>
        </w:rPr>
        <w:t>.</w:t>
      </w:r>
      <w:r w:rsidRPr="004A7696">
        <w:rPr>
          <w:rFonts w:eastAsia="Calibri" w:cstheme="minorHAnsi"/>
          <w:sz w:val="24"/>
          <w:szCs w:val="24"/>
          <w:lang w:eastAsia="el-GR"/>
        </w:rPr>
        <w:t>Τον Οργανισμό Εσωτερικών Υπηρεσιών του Δήμου(ΦΕΚ. 2532/Β/7.11.2011)</w:t>
      </w:r>
      <w:r w:rsidRPr="004A7696">
        <w:rPr>
          <w:rFonts w:eastAsia="Calibri" w:cstheme="minorHAnsi"/>
          <w:color w:val="3F3F3F"/>
          <w:sz w:val="24"/>
          <w:szCs w:val="24"/>
          <w:shd w:val="clear" w:color="auto" w:fill="FFFFFF"/>
          <w:lang w:eastAsia="el-GR"/>
        </w:rPr>
        <w:t xml:space="preserve"> </w:t>
      </w:r>
      <w:r w:rsidRPr="004A7696">
        <w:rPr>
          <w:rFonts w:eastAsia="Calibri" w:cstheme="minorHAnsi"/>
          <w:color w:val="000000"/>
          <w:sz w:val="24"/>
          <w:szCs w:val="24"/>
          <w:shd w:val="clear" w:color="auto" w:fill="FFFFFF"/>
          <w:lang w:eastAsia="el-GR"/>
        </w:rPr>
        <w:t>όπως τροποποιήθηκε και ισχύει.</w:t>
      </w:r>
    </w:p>
    <w:p w:rsidR="00282CF7" w:rsidRPr="004A7696" w:rsidRDefault="000D5AA2" w:rsidP="00282CF7">
      <w:pPr>
        <w:spacing w:after="0" w:line="276" w:lineRule="auto"/>
        <w:jc w:val="both"/>
        <w:rPr>
          <w:rFonts w:eastAsia="Calibri" w:cstheme="minorHAnsi"/>
          <w:sz w:val="24"/>
          <w:szCs w:val="24"/>
          <w:lang w:eastAsia="el-GR"/>
        </w:rPr>
      </w:pPr>
      <w:r w:rsidRPr="004A7696">
        <w:rPr>
          <w:rFonts w:cstheme="minorHAnsi"/>
          <w:b/>
          <w:sz w:val="24"/>
          <w:szCs w:val="24"/>
        </w:rPr>
        <w:t>7</w:t>
      </w:r>
      <w:r w:rsidR="00282CF7" w:rsidRPr="004A7696">
        <w:rPr>
          <w:rFonts w:cstheme="minorHAnsi"/>
          <w:sz w:val="24"/>
          <w:szCs w:val="24"/>
        </w:rPr>
        <w:t>. Την υπ’ αριθμόν</w:t>
      </w:r>
      <w:r w:rsidR="00282CF7" w:rsidRPr="004A7696">
        <w:rPr>
          <w:rFonts w:eastAsia="Calibri" w:cstheme="minorHAnsi"/>
          <w:sz w:val="24"/>
          <w:szCs w:val="24"/>
          <w:lang w:eastAsia="el-GR"/>
        </w:rPr>
        <w:t xml:space="preserve">1564/2-9-2019 </w:t>
      </w:r>
      <w:r w:rsidR="00282CF7" w:rsidRPr="004A7696">
        <w:rPr>
          <w:rFonts w:cstheme="minorHAnsi"/>
          <w:sz w:val="24"/>
          <w:szCs w:val="24"/>
        </w:rPr>
        <w:t>απόφασή</w:t>
      </w:r>
      <w:r w:rsidR="00DF2259" w:rsidRPr="004A7696">
        <w:rPr>
          <w:rFonts w:cstheme="minorHAnsi"/>
          <w:sz w:val="24"/>
          <w:szCs w:val="24"/>
        </w:rPr>
        <w:t xml:space="preserve"> μας, με την οποία ορίσθηκαν έξι</w:t>
      </w:r>
      <w:r w:rsidR="00282CF7" w:rsidRPr="004A7696">
        <w:rPr>
          <w:rFonts w:cstheme="minorHAnsi"/>
          <w:sz w:val="24"/>
          <w:szCs w:val="24"/>
        </w:rPr>
        <w:t xml:space="preserve"> (6)Αντιδήμαρχοι.</w:t>
      </w:r>
    </w:p>
    <w:p w:rsidR="00A5294D" w:rsidRPr="004A7696" w:rsidRDefault="000D5AA2" w:rsidP="00BF4658">
      <w:pPr>
        <w:autoSpaceDE w:val="0"/>
        <w:autoSpaceDN w:val="0"/>
        <w:adjustRightInd w:val="0"/>
        <w:spacing w:after="0" w:line="240" w:lineRule="auto"/>
        <w:jc w:val="both"/>
        <w:rPr>
          <w:rFonts w:cstheme="minorHAnsi"/>
          <w:sz w:val="24"/>
          <w:szCs w:val="24"/>
        </w:rPr>
      </w:pPr>
      <w:r w:rsidRPr="004A7696">
        <w:rPr>
          <w:rFonts w:cstheme="minorHAnsi"/>
          <w:b/>
          <w:bCs/>
          <w:sz w:val="24"/>
          <w:szCs w:val="24"/>
        </w:rPr>
        <w:t>8.</w:t>
      </w:r>
      <w:r w:rsidR="00A5294D" w:rsidRPr="004A7696">
        <w:rPr>
          <w:rFonts w:cstheme="minorHAnsi"/>
          <w:sz w:val="24"/>
          <w:szCs w:val="24"/>
        </w:rPr>
        <w:t>Την ανάγκη επικουρίας των θεσμικών οργάνων του Δήμου (Δήμαρχο, Αντιδημάρχους, Δημοτικό Συμβούλιο, Οικονομική Επιτροπή και Επιτροπή Ποιότητας Ζωής), παρέχοντας συμβουλές και διατυπώνοντας εξειδικευμένες γνώμες για συγκεκριμένο τομέα δραστηριοτήτων του Δήμου, στον οποίο διαθέτουν</w:t>
      </w:r>
      <w:r w:rsidR="00404ABE" w:rsidRPr="004A7696">
        <w:rPr>
          <w:rFonts w:cstheme="minorHAnsi"/>
          <w:sz w:val="24"/>
          <w:szCs w:val="24"/>
        </w:rPr>
        <w:t xml:space="preserve"> </w:t>
      </w:r>
      <w:r w:rsidR="00A5294D" w:rsidRPr="004A7696">
        <w:rPr>
          <w:rFonts w:cstheme="minorHAnsi"/>
          <w:sz w:val="24"/>
          <w:szCs w:val="24"/>
        </w:rPr>
        <w:t>κατάλληλη εξειδίκευση και εμπειρία.</w:t>
      </w:r>
    </w:p>
    <w:p w:rsidR="00A5294D" w:rsidRPr="004A7696" w:rsidRDefault="00A5294D" w:rsidP="00BF4658">
      <w:pPr>
        <w:autoSpaceDE w:val="0"/>
        <w:autoSpaceDN w:val="0"/>
        <w:adjustRightInd w:val="0"/>
        <w:spacing w:after="0" w:line="240" w:lineRule="auto"/>
        <w:jc w:val="both"/>
        <w:rPr>
          <w:rFonts w:cstheme="minorHAnsi"/>
          <w:sz w:val="24"/>
          <w:szCs w:val="24"/>
        </w:rPr>
      </w:pPr>
    </w:p>
    <w:p w:rsidR="00806336" w:rsidRPr="004A7696" w:rsidRDefault="00806336" w:rsidP="00D55F68">
      <w:pPr>
        <w:autoSpaceDE w:val="0"/>
        <w:autoSpaceDN w:val="0"/>
        <w:adjustRightInd w:val="0"/>
        <w:spacing w:after="0" w:line="240" w:lineRule="auto"/>
        <w:jc w:val="center"/>
        <w:rPr>
          <w:rFonts w:cstheme="minorHAnsi"/>
          <w:b/>
          <w:bCs/>
          <w:sz w:val="24"/>
          <w:szCs w:val="24"/>
        </w:rPr>
      </w:pPr>
    </w:p>
    <w:p w:rsidR="00A5294D" w:rsidRPr="004A7696" w:rsidRDefault="00A5294D" w:rsidP="00D55F68">
      <w:pPr>
        <w:autoSpaceDE w:val="0"/>
        <w:autoSpaceDN w:val="0"/>
        <w:adjustRightInd w:val="0"/>
        <w:spacing w:after="0" w:line="240" w:lineRule="auto"/>
        <w:jc w:val="center"/>
        <w:rPr>
          <w:rFonts w:cstheme="minorHAnsi"/>
          <w:b/>
          <w:bCs/>
          <w:sz w:val="24"/>
          <w:szCs w:val="24"/>
        </w:rPr>
      </w:pPr>
      <w:r w:rsidRPr="004A7696">
        <w:rPr>
          <w:rFonts w:cstheme="minorHAnsi"/>
          <w:b/>
          <w:bCs/>
          <w:sz w:val="24"/>
          <w:szCs w:val="24"/>
        </w:rPr>
        <w:t>ΓΝΩΣΤΟΠΟΙΕΙ</w:t>
      </w:r>
    </w:p>
    <w:p w:rsidR="00BB1E31" w:rsidRPr="004A7696" w:rsidRDefault="00BB1E31" w:rsidP="00BF4658">
      <w:pPr>
        <w:autoSpaceDE w:val="0"/>
        <w:autoSpaceDN w:val="0"/>
        <w:adjustRightInd w:val="0"/>
        <w:spacing w:after="0" w:line="240" w:lineRule="auto"/>
        <w:jc w:val="both"/>
        <w:rPr>
          <w:rFonts w:cstheme="minorHAnsi"/>
          <w:sz w:val="24"/>
          <w:szCs w:val="24"/>
        </w:rPr>
      </w:pPr>
      <w:r w:rsidRPr="004A7696">
        <w:rPr>
          <w:rFonts w:cstheme="minorHAnsi"/>
          <w:b/>
          <w:bCs/>
          <w:sz w:val="24"/>
          <w:szCs w:val="24"/>
        </w:rPr>
        <w:t xml:space="preserve">Α. </w:t>
      </w:r>
      <w:r w:rsidRPr="004A7696">
        <w:rPr>
          <w:rFonts w:cstheme="minorHAnsi"/>
          <w:sz w:val="24"/>
          <w:szCs w:val="24"/>
        </w:rPr>
        <w:t xml:space="preserve">Την πρόσληψη για την πλήρωση </w:t>
      </w:r>
      <w:r w:rsidR="003761AC">
        <w:rPr>
          <w:rFonts w:cstheme="minorHAnsi"/>
          <w:sz w:val="24"/>
          <w:szCs w:val="24"/>
        </w:rPr>
        <w:t>μίας   (1) θέσης  Ειδικού Συμβούλου</w:t>
      </w:r>
      <w:r w:rsidR="00BF4658" w:rsidRPr="004A7696">
        <w:rPr>
          <w:rFonts w:cstheme="minorHAnsi"/>
          <w:sz w:val="24"/>
          <w:szCs w:val="24"/>
        </w:rPr>
        <w:t xml:space="preserve"> του Δήμου </w:t>
      </w:r>
      <w:r w:rsidRPr="004A7696">
        <w:rPr>
          <w:rFonts w:cstheme="minorHAnsi"/>
          <w:sz w:val="24"/>
          <w:szCs w:val="24"/>
        </w:rPr>
        <w:t xml:space="preserve"> με τα</w:t>
      </w:r>
      <w:r w:rsidR="000B678E" w:rsidRPr="004A7696">
        <w:rPr>
          <w:rFonts w:cstheme="minorHAnsi"/>
          <w:sz w:val="24"/>
          <w:szCs w:val="24"/>
        </w:rPr>
        <w:t xml:space="preserve"> </w:t>
      </w:r>
      <w:r w:rsidRPr="004A7696">
        <w:rPr>
          <w:rFonts w:cstheme="minorHAnsi"/>
          <w:sz w:val="24"/>
          <w:szCs w:val="24"/>
        </w:rPr>
        <w:t>παρακάτω ειδικότερ</w:t>
      </w:r>
      <w:r w:rsidR="000B678E" w:rsidRPr="004A7696">
        <w:rPr>
          <w:rFonts w:cstheme="minorHAnsi"/>
          <w:sz w:val="24"/>
          <w:szCs w:val="24"/>
        </w:rPr>
        <w:t xml:space="preserve">α αντικείμενα και τα αντίστοιχα </w:t>
      </w:r>
      <w:r w:rsidRPr="004A7696">
        <w:rPr>
          <w:rFonts w:cstheme="minorHAnsi"/>
          <w:sz w:val="24"/>
          <w:szCs w:val="24"/>
        </w:rPr>
        <w:t>προσόντα:</w:t>
      </w:r>
    </w:p>
    <w:tbl>
      <w:tblPr>
        <w:tblStyle w:val="a3"/>
        <w:tblpPr w:leftFromText="180" w:rightFromText="180" w:vertAnchor="text" w:horzAnchor="margin" w:tblpY="175"/>
        <w:tblW w:w="0" w:type="auto"/>
        <w:tblLayout w:type="fixed"/>
        <w:tblLook w:val="04A0" w:firstRow="1" w:lastRow="0" w:firstColumn="1" w:lastColumn="0" w:noHBand="0" w:noVBand="1"/>
      </w:tblPr>
      <w:tblGrid>
        <w:gridCol w:w="1413"/>
        <w:gridCol w:w="3832"/>
        <w:gridCol w:w="2205"/>
      </w:tblGrid>
      <w:tr w:rsidR="003761AC" w:rsidRPr="004A7696" w:rsidTr="003761AC">
        <w:tc>
          <w:tcPr>
            <w:tcW w:w="1413" w:type="dxa"/>
          </w:tcPr>
          <w:p w:rsidR="003761AC" w:rsidRPr="004A7696" w:rsidRDefault="003761AC" w:rsidP="000A356C">
            <w:pPr>
              <w:autoSpaceDE w:val="0"/>
              <w:autoSpaceDN w:val="0"/>
              <w:adjustRightInd w:val="0"/>
              <w:jc w:val="both"/>
              <w:rPr>
                <w:rFonts w:cstheme="minorHAnsi"/>
                <w:sz w:val="24"/>
                <w:szCs w:val="24"/>
              </w:rPr>
            </w:pPr>
            <w:r w:rsidRPr="004A7696">
              <w:rPr>
                <w:rFonts w:cstheme="minorHAnsi"/>
                <w:b/>
                <w:bCs/>
                <w:sz w:val="24"/>
                <w:szCs w:val="24"/>
              </w:rPr>
              <w:t>ΘΕΣΗ</w:t>
            </w:r>
          </w:p>
        </w:tc>
        <w:tc>
          <w:tcPr>
            <w:tcW w:w="3832" w:type="dxa"/>
          </w:tcPr>
          <w:p w:rsidR="003761AC" w:rsidRPr="004A7696" w:rsidRDefault="003761AC" w:rsidP="000A356C">
            <w:pPr>
              <w:autoSpaceDE w:val="0"/>
              <w:autoSpaceDN w:val="0"/>
              <w:adjustRightInd w:val="0"/>
              <w:jc w:val="both"/>
              <w:rPr>
                <w:rFonts w:cstheme="minorHAnsi"/>
                <w:sz w:val="24"/>
                <w:szCs w:val="24"/>
              </w:rPr>
            </w:pPr>
            <w:r w:rsidRPr="004A7696">
              <w:rPr>
                <w:rFonts w:cstheme="minorHAnsi"/>
                <w:b/>
                <w:bCs/>
                <w:sz w:val="24"/>
                <w:szCs w:val="24"/>
              </w:rPr>
              <w:t>ΑΝΤΙΚΕΙΜΕΝΟ</w:t>
            </w:r>
          </w:p>
        </w:tc>
        <w:tc>
          <w:tcPr>
            <w:tcW w:w="2205" w:type="dxa"/>
          </w:tcPr>
          <w:p w:rsidR="003761AC" w:rsidRPr="004A7696" w:rsidRDefault="003761AC" w:rsidP="000A356C">
            <w:pPr>
              <w:autoSpaceDE w:val="0"/>
              <w:autoSpaceDN w:val="0"/>
              <w:adjustRightInd w:val="0"/>
              <w:jc w:val="both"/>
              <w:rPr>
                <w:rFonts w:cstheme="minorHAnsi"/>
                <w:sz w:val="24"/>
                <w:szCs w:val="24"/>
              </w:rPr>
            </w:pPr>
            <w:r w:rsidRPr="004A7696">
              <w:rPr>
                <w:rFonts w:cstheme="minorHAnsi"/>
                <w:b/>
                <w:bCs/>
                <w:sz w:val="24"/>
                <w:szCs w:val="24"/>
              </w:rPr>
              <w:t>ΤΥΠΙΚΑ ΠΡΟΣΟΝΤΑ</w:t>
            </w:r>
          </w:p>
        </w:tc>
      </w:tr>
      <w:tr w:rsidR="003761AC" w:rsidRPr="004A7696" w:rsidTr="003761AC">
        <w:tc>
          <w:tcPr>
            <w:tcW w:w="1413" w:type="dxa"/>
          </w:tcPr>
          <w:p w:rsidR="003761AC" w:rsidRPr="004A7696" w:rsidRDefault="003761AC" w:rsidP="000A356C">
            <w:pPr>
              <w:autoSpaceDE w:val="0"/>
              <w:autoSpaceDN w:val="0"/>
              <w:adjustRightInd w:val="0"/>
              <w:jc w:val="both"/>
              <w:rPr>
                <w:rFonts w:cstheme="minorHAnsi"/>
                <w:sz w:val="24"/>
                <w:szCs w:val="24"/>
              </w:rPr>
            </w:pPr>
            <w:r w:rsidRPr="004A7696">
              <w:rPr>
                <w:rFonts w:cstheme="minorHAnsi"/>
                <w:sz w:val="24"/>
                <w:szCs w:val="24"/>
              </w:rPr>
              <w:t>ΠΕ Ειδικός</w:t>
            </w:r>
          </w:p>
          <w:p w:rsidR="003761AC" w:rsidRPr="004A7696" w:rsidRDefault="003761AC" w:rsidP="000A356C">
            <w:pPr>
              <w:autoSpaceDE w:val="0"/>
              <w:autoSpaceDN w:val="0"/>
              <w:adjustRightInd w:val="0"/>
              <w:jc w:val="both"/>
              <w:rPr>
                <w:rFonts w:cstheme="minorHAnsi"/>
                <w:sz w:val="24"/>
                <w:szCs w:val="24"/>
              </w:rPr>
            </w:pPr>
            <w:r w:rsidRPr="004A7696">
              <w:rPr>
                <w:rFonts w:cstheme="minorHAnsi"/>
                <w:sz w:val="24"/>
                <w:szCs w:val="24"/>
              </w:rPr>
              <w:t>Σύμβουλος</w:t>
            </w:r>
          </w:p>
        </w:tc>
        <w:tc>
          <w:tcPr>
            <w:tcW w:w="3832" w:type="dxa"/>
          </w:tcPr>
          <w:p w:rsidR="00FB410C" w:rsidRDefault="003761AC" w:rsidP="00FB410C">
            <w:pPr>
              <w:autoSpaceDE w:val="0"/>
              <w:autoSpaceDN w:val="0"/>
              <w:adjustRightInd w:val="0"/>
              <w:jc w:val="both"/>
              <w:rPr>
                <w:rFonts w:ascii="Calibri" w:hAnsi="Calibri" w:cs="Calibri"/>
              </w:rPr>
            </w:pPr>
            <w:r w:rsidRPr="00FB410C">
              <w:rPr>
                <w:rFonts w:ascii="Calibri" w:hAnsi="Calibri" w:cs="Calibri"/>
              </w:rPr>
              <w:t>Παροχή εξειδικευμένων συμβουλών και διατύπωση γνωμοδοτήσεων</w:t>
            </w:r>
            <w:r w:rsidR="00FB410C">
              <w:rPr>
                <w:rFonts w:ascii="Calibri" w:hAnsi="Calibri" w:cs="Calibri"/>
              </w:rPr>
              <w:t>:</w:t>
            </w:r>
          </w:p>
          <w:p w:rsidR="00FB410C" w:rsidRDefault="00FB410C" w:rsidP="00FB410C">
            <w:pPr>
              <w:autoSpaceDE w:val="0"/>
              <w:autoSpaceDN w:val="0"/>
              <w:adjustRightInd w:val="0"/>
              <w:jc w:val="both"/>
              <w:rPr>
                <w:rFonts w:ascii="Calibri" w:hAnsi="Calibri" w:cs="Calibri"/>
                <w:color w:val="000000"/>
              </w:rPr>
            </w:pPr>
            <w:r>
              <w:rPr>
                <w:rFonts w:ascii="Calibri" w:hAnsi="Calibri" w:cs="Calibri"/>
              </w:rPr>
              <w:t xml:space="preserve">- </w:t>
            </w:r>
            <w:r w:rsidR="003761AC" w:rsidRPr="00FB410C">
              <w:rPr>
                <w:rFonts w:ascii="Calibri" w:hAnsi="Calibri" w:cs="Calibri"/>
              </w:rPr>
              <w:t xml:space="preserve">σε  </w:t>
            </w:r>
            <w:proofErr w:type="spellStart"/>
            <w:r w:rsidR="003761AC" w:rsidRPr="00FB410C">
              <w:rPr>
                <w:rFonts w:ascii="Calibri" w:hAnsi="Calibri" w:cs="Calibri"/>
              </w:rPr>
              <w:t>θέµατα</w:t>
            </w:r>
            <w:proofErr w:type="spellEnd"/>
            <w:r w:rsidR="003761AC" w:rsidRPr="00FB410C">
              <w:rPr>
                <w:rFonts w:ascii="Calibri" w:hAnsi="Calibri" w:cs="Calibri"/>
              </w:rPr>
              <w:t xml:space="preserve"> που αφορούν </w:t>
            </w:r>
            <w:r w:rsidR="003761AC" w:rsidRPr="00FB410C">
              <w:rPr>
                <w:rFonts w:ascii="Calibri" w:hAnsi="Calibri" w:cs="Calibri"/>
                <w:color w:val="000000"/>
              </w:rPr>
              <w:t xml:space="preserve"> την διο</w:t>
            </w:r>
            <w:r>
              <w:rPr>
                <w:rFonts w:ascii="Calibri" w:hAnsi="Calibri" w:cs="Calibri"/>
                <w:color w:val="000000"/>
              </w:rPr>
              <w:t xml:space="preserve">ικητική υποστήριξη </w:t>
            </w:r>
            <w:r w:rsidR="003761AC" w:rsidRPr="00FB410C">
              <w:rPr>
                <w:rFonts w:ascii="Calibri" w:hAnsi="Calibri" w:cs="Calibri"/>
                <w:color w:val="000000"/>
              </w:rPr>
              <w:t xml:space="preserve">του γραφείου Δημάρχου,  </w:t>
            </w:r>
          </w:p>
          <w:p w:rsidR="00FB410C" w:rsidRDefault="00FB410C" w:rsidP="00FB410C">
            <w:pPr>
              <w:autoSpaceDE w:val="0"/>
              <w:autoSpaceDN w:val="0"/>
              <w:adjustRightInd w:val="0"/>
              <w:jc w:val="both"/>
              <w:rPr>
                <w:rFonts w:ascii="Calibri" w:hAnsi="Calibri" w:cs="Calibri"/>
                <w:color w:val="000000"/>
              </w:rPr>
            </w:pPr>
            <w:r>
              <w:rPr>
                <w:rFonts w:ascii="Calibri" w:hAnsi="Calibri" w:cs="Calibri"/>
                <w:color w:val="000000"/>
              </w:rPr>
              <w:t>-</w:t>
            </w:r>
            <w:r w:rsidR="003761AC" w:rsidRPr="00FB410C">
              <w:rPr>
                <w:rFonts w:ascii="Calibri" w:hAnsi="Calibri" w:cs="Calibri"/>
                <w:color w:val="000000"/>
              </w:rPr>
              <w:t>σε θέματα επαφών, γραπτών και λοιπών επικοινωνι</w:t>
            </w:r>
            <w:r>
              <w:rPr>
                <w:rFonts w:ascii="Calibri" w:hAnsi="Calibri" w:cs="Calibri"/>
                <w:color w:val="000000"/>
              </w:rPr>
              <w:t xml:space="preserve">ών, </w:t>
            </w:r>
          </w:p>
          <w:p w:rsidR="001A0747" w:rsidRDefault="00FB410C" w:rsidP="00FB410C">
            <w:pPr>
              <w:autoSpaceDE w:val="0"/>
              <w:autoSpaceDN w:val="0"/>
              <w:adjustRightInd w:val="0"/>
              <w:jc w:val="both"/>
              <w:rPr>
                <w:rFonts w:ascii="Calibri" w:hAnsi="Calibri" w:cs="Calibri"/>
              </w:rPr>
            </w:pPr>
            <w:r>
              <w:rPr>
                <w:rFonts w:ascii="Calibri" w:hAnsi="Calibri" w:cs="Calibri"/>
                <w:color w:val="000000"/>
              </w:rPr>
              <w:t xml:space="preserve">-σε θέματα </w:t>
            </w:r>
            <w:r>
              <w:rPr>
                <w:rFonts w:ascii="Calibri" w:hAnsi="Calibri" w:cs="Calibri"/>
              </w:rPr>
              <w:t xml:space="preserve">υποβολής </w:t>
            </w:r>
            <w:r w:rsidR="001A0747" w:rsidRPr="00FB410C">
              <w:rPr>
                <w:rFonts w:ascii="Calibri" w:hAnsi="Calibri" w:cs="Calibri"/>
              </w:rPr>
              <w:t xml:space="preserve"> προτάσεων για την υλοποίηση προγραμμάτων</w:t>
            </w:r>
            <w:r>
              <w:rPr>
                <w:rFonts w:ascii="Calibri" w:hAnsi="Calibri" w:cs="Calibri"/>
              </w:rPr>
              <w:t xml:space="preserve"> ενημέρωσης των πολιτών και </w:t>
            </w:r>
            <w:r w:rsidR="001A0747" w:rsidRPr="00FB410C">
              <w:rPr>
                <w:rFonts w:ascii="Calibri" w:hAnsi="Calibri" w:cs="Calibri"/>
              </w:rPr>
              <w:t>στις δημόσιες σχέσεις και</w:t>
            </w:r>
            <w:r>
              <w:rPr>
                <w:rFonts w:ascii="Calibri" w:hAnsi="Calibri" w:cs="Calibri"/>
              </w:rPr>
              <w:t xml:space="preserve"> </w:t>
            </w:r>
            <w:r w:rsidR="001A0747" w:rsidRPr="00FB410C">
              <w:rPr>
                <w:rFonts w:ascii="Calibri" w:hAnsi="Calibri" w:cs="Calibri"/>
              </w:rPr>
              <w:t xml:space="preserve">εν γένει </w:t>
            </w:r>
            <w:r>
              <w:rPr>
                <w:rFonts w:ascii="Calibri" w:hAnsi="Calibri" w:cs="Calibri"/>
              </w:rPr>
              <w:t>σ</w:t>
            </w:r>
            <w:r w:rsidR="001A0747" w:rsidRPr="00FB410C">
              <w:rPr>
                <w:rFonts w:ascii="Calibri" w:hAnsi="Calibri" w:cs="Calibri"/>
              </w:rPr>
              <w:t xml:space="preserve">την καλύτερη δυνατή οργάνωση και λειτουργία του γραφείου Δημάρχου. </w:t>
            </w:r>
          </w:p>
          <w:p w:rsidR="00305984" w:rsidRPr="00305984" w:rsidRDefault="00305984" w:rsidP="00FB410C">
            <w:pPr>
              <w:autoSpaceDE w:val="0"/>
              <w:autoSpaceDN w:val="0"/>
              <w:adjustRightInd w:val="0"/>
              <w:jc w:val="both"/>
              <w:rPr>
                <w:rFonts w:ascii="Calibri" w:hAnsi="Calibri" w:cs="Calibri"/>
              </w:rPr>
            </w:pPr>
            <w:r w:rsidRPr="00305984">
              <w:rPr>
                <w:rFonts w:ascii="Calibri" w:hAnsi="Calibri" w:cs="Calibri"/>
              </w:rPr>
              <w:t xml:space="preserve">- </w:t>
            </w:r>
            <w:r>
              <w:rPr>
                <w:rFonts w:ascii="Calibri" w:hAnsi="Calibri" w:cs="Calibri"/>
              </w:rPr>
              <w:t>σε θέματα οικονομικής διοίκησης και διαχείρισης καθώς και σε θέματα ανάπτυξης κοινωνικών πολιτικών με άξονα την προώθηση της απασχόλησης και την ανάπτυξη κοινωνικών δομών.</w:t>
            </w:r>
          </w:p>
          <w:p w:rsidR="003761AC" w:rsidRPr="003761AC" w:rsidRDefault="003761AC" w:rsidP="003761AC">
            <w:pPr>
              <w:jc w:val="both"/>
              <w:rPr>
                <w:rFonts w:ascii="Arial" w:hAnsi="Arial" w:cs="Arial"/>
                <w:color w:val="000000"/>
                <w:sz w:val="24"/>
                <w:szCs w:val="24"/>
              </w:rPr>
            </w:pPr>
          </w:p>
          <w:p w:rsidR="003761AC" w:rsidRPr="004A7696" w:rsidRDefault="003761AC" w:rsidP="000A356C">
            <w:pPr>
              <w:autoSpaceDE w:val="0"/>
              <w:autoSpaceDN w:val="0"/>
              <w:adjustRightInd w:val="0"/>
              <w:jc w:val="center"/>
              <w:rPr>
                <w:rFonts w:cstheme="minorHAnsi"/>
                <w:sz w:val="24"/>
                <w:szCs w:val="24"/>
              </w:rPr>
            </w:pPr>
          </w:p>
        </w:tc>
        <w:tc>
          <w:tcPr>
            <w:tcW w:w="2205" w:type="dxa"/>
          </w:tcPr>
          <w:p w:rsidR="003761AC" w:rsidRPr="001A0747" w:rsidRDefault="001A0747" w:rsidP="003761AC">
            <w:pPr>
              <w:autoSpaceDE w:val="0"/>
              <w:autoSpaceDN w:val="0"/>
              <w:adjustRightInd w:val="0"/>
              <w:rPr>
                <w:rFonts w:ascii="Arial" w:hAnsi="Arial" w:cs="Arial"/>
              </w:rPr>
            </w:pPr>
            <w:r w:rsidRPr="001A0747">
              <w:rPr>
                <w:rFonts w:ascii="Segoe UI" w:hAnsi="Segoe UI" w:cs="Segoe UI"/>
                <w:sz w:val="21"/>
                <w:szCs w:val="21"/>
                <w:shd w:val="clear" w:color="auto" w:fill="FFFFFF"/>
              </w:rPr>
              <w:t>Πτυχίο ή δίπλωμα ΑΕΙ</w:t>
            </w:r>
            <w:r w:rsidR="00080D49" w:rsidRPr="00080D49">
              <w:rPr>
                <w:rFonts w:ascii="Segoe UI" w:hAnsi="Segoe UI" w:cs="Segoe UI"/>
                <w:sz w:val="21"/>
                <w:szCs w:val="21"/>
                <w:shd w:val="clear" w:color="auto" w:fill="FFFFFF"/>
              </w:rPr>
              <w:t xml:space="preserve"> </w:t>
            </w:r>
            <w:r w:rsidRPr="001A0747">
              <w:rPr>
                <w:rFonts w:ascii="Segoe UI" w:hAnsi="Segoe UI" w:cs="Segoe UI"/>
                <w:sz w:val="21"/>
                <w:szCs w:val="21"/>
                <w:shd w:val="clear" w:color="auto" w:fill="FFFFFF"/>
              </w:rPr>
              <w:t xml:space="preserve">της ημεδαπής ή ισότιμο πτυχίο ή δίπλωμα της αλλοδαπής το οποίο να είναι συναφές με το αντικείμενο της απασχόλησης για την οποία θα προσληφθεί όπως περιγράφεται </w:t>
            </w:r>
          </w:p>
          <w:p w:rsidR="003761AC" w:rsidRPr="004A7696" w:rsidRDefault="003761AC" w:rsidP="00AA0789">
            <w:pPr>
              <w:autoSpaceDE w:val="0"/>
              <w:autoSpaceDN w:val="0"/>
              <w:adjustRightInd w:val="0"/>
              <w:jc w:val="center"/>
              <w:rPr>
                <w:rFonts w:cstheme="minorHAnsi"/>
                <w:color w:val="000000" w:themeColor="text1"/>
                <w:sz w:val="24"/>
                <w:szCs w:val="24"/>
              </w:rPr>
            </w:pPr>
          </w:p>
        </w:tc>
      </w:tr>
    </w:tbl>
    <w:p w:rsidR="00997371" w:rsidRPr="004A7696" w:rsidRDefault="00997371" w:rsidP="00BF4658">
      <w:pPr>
        <w:autoSpaceDE w:val="0"/>
        <w:autoSpaceDN w:val="0"/>
        <w:adjustRightInd w:val="0"/>
        <w:spacing w:after="0" w:line="240" w:lineRule="auto"/>
        <w:jc w:val="both"/>
        <w:rPr>
          <w:rFonts w:cstheme="minorHAnsi"/>
          <w:b/>
          <w:bCs/>
          <w:sz w:val="24"/>
          <w:szCs w:val="24"/>
        </w:rPr>
      </w:pPr>
    </w:p>
    <w:p w:rsidR="003761AC" w:rsidRDefault="003761AC" w:rsidP="00BF4658">
      <w:pPr>
        <w:autoSpaceDE w:val="0"/>
        <w:autoSpaceDN w:val="0"/>
        <w:adjustRightInd w:val="0"/>
        <w:spacing w:after="0" w:line="240" w:lineRule="auto"/>
        <w:jc w:val="both"/>
        <w:rPr>
          <w:rFonts w:cstheme="minorHAnsi"/>
          <w:b/>
          <w:bCs/>
          <w:sz w:val="24"/>
          <w:szCs w:val="24"/>
        </w:rPr>
      </w:pPr>
    </w:p>
    <w:p w:rsidR="003761AC" w:rsidRDefault="003761AC" w:rsidP="00BF4658">
      <w:pPr>
        <w:autoSpaceDE w:val="0"/>
        <w:autoSpaceDN w:val="0"/>
        <w:adjustRightInd w:val="0"/>
        <w:spacing w:after="0" w:line="240" w:lineRule="auto"/>
        <w:jc w:val="both"/>
        <w:rPr>
          <w:rFonts w:cstheme="minorHAnsi"/>
          <w:b/>
          <w:bCs/>
          <w:sz w:val="24"/>
          <w:szCs w:val="24"/>
        </w:rPr>
      </w:pPr>
    </w:p>
    <w:p w:rsidR="003761AC" w:rsidRDefault="003761AC" w:rsidP="00BF4658">
      <w:pPr>
        <w:autoSpaceDE w:val="0"/>
        <w:autoSpaceDN w:val="0"/>
        <w:adjustRightInd w:val="0"/>
        <w:spacing w:after="0" w:line="240" w:lineRule="auto"/>
        <w:jc w:val="both"/>
        <w:rPr>
          <w:rFonts w:cstheme="minorHAnsi"/>
          <w:b/>
          <w:bCs/>
          <w:sz w:val="24"/>
          <w:szCs w:val="24"/>
        </w:rPr>
      </w:pPr>
    </w:p>
    <w:p w:rsidR="003761AC" w:rsidRDefault="003761AC" w:rsidP="00BF4658">
      <w:pPr>
        <w:autoSpaceDE w:val="0"/>
        <w:autoSpaceDN w:val="0"/>
        <w:adjustRightInd w:val="0"/>
        <w:spacing w:after="0" w:line="240" w:lineRule="auto"/>
        <w:jc w:val="both"/>
        <w:rPr>
          <w:rFonts w:cstheme="minorHAnsi"/>
          <w:b/>
          <w:bCs/>
          <w:sz w:val="24"/>
          <w:szCs w:val="24"/>
        </w:rPr>
      </w:pPr>
    </w:p>
    <w:p w:rsidR="003761AC" w:rsidRDefault="003761AC" w:rsidP="00BF4658">
      <w:pPr>
        <w:autoSpaceDE w:val="0"/>
        <w:autoSpaceDN w:val="0"/>
        <w:adjustRightInd w:val="0"/>
        <w:spacing w:after="0" w:line="240" w:lineRule="auto"/>
        <w:jc w:val="both"/>
        <w:rPr>
          <w:rFonts w:cstheme="minorHAnsi"/>
          <w:b/>
          <w:bCs/>
          <w:sz w:val="24"/>
          <w:szCs w:val="24"/>
        </w:rPr>
      </w:pPr>
    </w:p>
    <w:p w:rsidR="003761AC" w:rsidRDefault="003761AC" w:rsidP="00BF4658">
      <w:pPr>
        <w:autoSpaceDE w:val="0"/>
        <w:autoSpaceDN w:val="0"/>
        <w:adjustRightInd w:val="0"/>
        <w:spacing w:after="0" w:line="240" w:lineRule="auto"/>
        <w:jc w:val="both"/>
        <w:rPr>
          <w:rFonts w:cstheme="minorHAnsi"/>
          <w:b/>
          <w:bCs/>
          <w:sz w:val="24"/>
          <w:szCs w:val="24"/>
        </w:rPr>
      </w:pPr>
    </w:p>
    <w:p w:rsidR="003761AC" w:rsidRDefault="003761AC" w:rsidP="00BF4658">
      <w:pPr>
        <w:autoSpaceDE w:val="0"/>
        <w:autoSpaceDN w:val="0"/>
        <w:adjustRightInd w:val="0"/>
        <w:spacing w:after="0" w:line="240" w:lineRule="auto"/>
        <w:jc w:val="both"/>
        <w:rPr>
          <w:rFonts w:cstheme="minorHAnsi"/>
          <w:b/>
          <w:bCs/>
          <w:sz w:val="24"/>
          <w:szCs w:val="24"/>
        </w:rPr>
      </w:pPr>
    </w:p>
    <w:p w:rsidR="003761AC" w:rsidRDefault="003761AC" w:rsidP="00BF4658">
      <w:pPr>
        <w:autoSpaceDE w:val="0"/>
        <w:autoSpaceDN w:val="0"/>
        <w:adjustRightInd w:val="0"/>
        <w:spacing w:after="0" w:line="240" w:lineRule="auto"/>
        <w:jc w:val="both"/>
        <w:rPr>
          <w:rFonts w:cstheme="minorHAnsi"/>
          <w:b/>
          <w:bCs/>
          <w:sz w:val="24"/>
          <w:szCs w:val="24"/>
        </w:rPr>
      </w:pPr>
    </w:p>
    <w:p w:rsidR="003761AC" w:rsidRDefault="003761AC" w:rsidP="00BF4658">
      <w:pPr>
        <w:autoSpaceDE w:val="0"/>
        <w:autoSpaceDN w:val="0"/>
        <w:adjustRightInd w:val="0"/>
        <w:spacing w:after="0" w:line="240" w:lineRule="auto"/>
        <w:jc w:val="both"/>
        <w:rPr>
          <w:rFonts w:cstheme="minorHAnsi"/>
          <w:b/>
          <w:bCs/>
          <w:sz w:val="24"/>
          <w:szCs w:val="24"/>
        </w:rPr>
      </w:pPr>
    </w:p>
    <w:p w:rsidR="003761AC" w:rsidRDefault="003761AC" w:rsidP="00BF4658">
      <w:pPr>
        <w:autoSpaceDE w:val="0"/>
        <w:autoSpaceDN w:val="0"/>
        <w:adjustRightInd w:val="0"/>
        <w:spacing w:after="0" w:line="240" w:lineRule="auto"/>
        <w:jc w:val="both"/>
        <w:rPr>
          <w:rFonts w:cstheme="minorHAnsi"/>
          <w:b/>
          <w:bCs/>
          <w:sz w:val="24"/>
          <w:szCs w:val="24"/>
        </w:rPr>
      </w:pPr>
    </w:p>
    <w:p w:rsidR="003761AC" w:rsidRDefault="003761AC" w:rsidP="00BF4658">
      <w:pPr>
        <w:autoSpaceDE w:val="0"/>
        <w:autoSpaceDN w:val="0"/>
        <w:adjustRightInd w:val="0"/>
        <w:spacing w:after="0" w:line="240" w:lineRule="auto"/>
        <w:jc w:val="both"/>
        <w:rPr>
          <w:rFonts w:cstheme="minorHAnsi"/>
          <w:b/>
          <w:bCs/>
          <w:sz w:val="24"/>
          <w:szCs w:val="24"/>
        </w:rPr>
      </w:pPr>
    </w:p>
    <w:p w:rsidR="00FB410C" w:rsidRDefault="00FB410C" w:rsidP="00BF4658">
      <w:pPr>
        <w:autoSpaceDE w:val="0"/>
        <w:autoSpaceDN w:val="0"/>
        <w:adjustRightInd w:val="0"/>
        <w:spacing w:after="0" w:line="240" w:lineRule="auto"/>
        <w:jc w:val="both"/>
        <w:rPr>
          <w:rFonts w:cstheme="minorHAnsi"/>
          <w:b/>
          <w:bCs/>
          <w:sz w:val="24"/>
          <w:szCs w:val="24"/>
        </w:rPr>
      </w:pPr>
    </w:p>
    <w:p w:rsidR="00FB410C" w:rsidRDefault="00FB410C" w:rsidP="00BF4658">
      <w:pPr>
        <w:autoSpaceDE w:val="0"/>
        <w:autoSpaceDN w:val="0"/>
        <w:adjustRightInd w:val="0"/>
        <w:spacing w:after="0" w:line="240" w:lineRule="auto"/>
        <w:jc w:val="both"/>
        <w:rPr>
          <w:rFonts w:cstheme="minorHAnsi"/>
          <w:b/>
          <w:bCs/>
          <w:sz w:val="24"/>
          <w:szCs w:val="24"/>
        </w:rPr>
      </w:pPr>
    </w:p>
    <w:p w:rsidR="00FB410C" w:rsidRDefault="00FB410C" w:rsidP="00BF4658">
      <w:pPr>
        <w:autoSpaceDE w:val="0"/>
        <w:autoSpaceDN w:val="0"/>
        <w:adjustRightInd w:val="0"/>
        <w:spacing w:after="0" w:line="240" w:lineRule="auto"/>
        <w:jc w:val="both"/>
        <w:rPr>
          <w:rFonts w:cstheme="minorHAnsi"/>
          <w:b/>
          <w:bCs/>
          <w:sz w:val="24"/>
          <w:szCs w:val="24"/>
        </w:rPr>
      </w:pPr>
    </w:p>
    <w:p w:rsidR="00FB410C" w:rsidRDefault="00FB410C" w:rsidP="00BF4658">
      <w:pPr>
        <w:autoSpaceDE w:val="0"/>
        <w:autoSpaceDN w:val="0"/>
        <w:adjustRightInd w:val="0"/>
        <w:spacing w:after="0" w:line="240" w:lineRule="auto"/>
        <w:jc w:val="both"/>
        <w:rPr>
          <w:rFonts w:cstheme="minorHAnsi"/>
          <w:b/>
          <w:bCs/>
          <w:sz w:val="24"/>
          <w:szCs w:val="24"/>
        </w:rPr>
      </w:pPr>
    </w:p>
    <w:p w:rsidR="00FB410C" w:rsidRDefault="00FB410C" w:rsidP="00BF4658">
      <w:pPr>
        <w:autoSpaceDE w:val="0"/>
        <w:autoSpaceDN w:val="0"/>
        <w:adjustRightInd w:val="0"/>
        <w:spacing w:after="0" w:line="240" w:lineRule="auto"/>
        <w:jc w:val="both"/>
        <w:rPr>
          <w:rFonts w:cstheme="minorHAnsi"/>
          <w:b/>
          <w:bCs/>
          <w:sz w:val="24"/>
          <w:szCs w:val="24"/>
        </w:rPr>
      </w:pPr>
    </w:p>
    <w:p w:rsidR="00FB410C" w:rsidRDefault="00FB410C" w:rsidP="00BF4658">
      <w:pPr>
        <w:autoSpaceDE w:val="0"/>
        <w:autoSpaceDN w:val="0"/>
        <w:adjustRightInd w:val="0"/>
        <w:spacing w:after="0" w:line="240" w:lineRule="auto"/>
        <w:jc w:val="both"/>
        <w:rPr>
          <w:rFonts w:cstheme="minorHAnsi"/>
          <w:b/>
          <w:bCs/>
          <w:sz w:val="24"/>
          <w:szCs w:val="24"/>
        </w:rPr>
      </w:pPr>
    </w:p>
    <w:p w:rsidR="005A6E66" w:rsidRDefault="005A6E66" w:rsidP="00BF4658">
      <w:pPr>
        <w:autoSpaceDE w:val="0"/>
        <w:autoSpaceDN w:val="0"/>
        <w:adjustRightInd w:val="0"/>
        <w:spacing w:after="0" w:line="240" w:lineRule="auto"/>
        <w:jc w:val="both"/>
        <w:rPr>
          <w:rFonts w:cstheme="minorHAnsi"/>
          <w:b/>
          <w:bCs/>
          <w:sz w:val="24"/>
          <w:szCs w:val="24"/>
        </w:rPr>
      </w:pPr>
    </w:p>
    <w:p w:rsidR="005A6E66" w:rsidRDefault="005A6E66" w:rsidP="00BF4658">
      <w:pPr>
        <w:autoSpaceDE w:val="0"/>
        <w:autoSpaceDN w:val="0"/>
        <w:adjustRightInd w:val="0"/>
        <w:spacing w:after="0" w:line="240" w:lineRule="auto"/>
        <w:jc w:val="both"/>
        <w:rPr>
          <w:rFonts w:cstheme="minorHAnsi"/>
          <w:b/>
          <w:bCs/>
          <w:sz w:val="24"/>
          <w:szCs w:val="24"/>
        </w:rPr>
      </w:pPr>
    </w:p>
    <w:p w:rsidR="005A6E66" w:rsidRDefault="005A6E66" w:rsidP="00BF4658">
      <w:pPr>
        <w:autoSpaceDE w:val="0"/>
        <w:autoSpaceDN w:val="0"/>
        <w:adjustRightInd w:val="0"/>
        <w:spacing w:after="0" w:line="240" w:lineRule="auto"/>
        <w:jc w:val="both"/>
        <w:rPr>
          <w:rFonts w:cstheme="minorHAnsi"/>
          <w:b/>
          <w:bCs/>
          <w:sz w:val="24"/>
          <w:szCs w:val="24"/>
        </w:rPr>
      </w:pPr>
    </w:p>
    <w:p w:rsidR="000B678E" w:rsidRPr="004A7696" w:rsidRDefault="000B678E" w:rsidP="00BF4658">
      <w:pPr>
        <w:autoSpaceDE w:val="0"/>
        <w:autoSpaceDN w:val="0"/>
        <w:adjustRightInd w:val="0"/>
        <w:spacing w:after="0" w:line="240" w:lineRule="auto"/>
        <w:jc w:val="both"/>
        <w:rPr>
          <w:rFonts w:cstheme="minorHAnsi"/>
          <w:sz w:val="24"/>
          <w:szCs w:val="24"/>
        </w:rPr>
      </w:pPr>
      <w:r w:rsidRPr="004A7696">
        <w:rPr>
          <w:rFonts w:cstheme="minorHAnsi"/>
          <w:b/>
          <w:bCs/>
          <w:sz w:val="24"/>
          <w:szCs w:val="24"/>
        </w:rPr>
        <w:t xml:space="preserve">Β. </w:t>
      </w:r>
      <w:r w:rsidRPr="004A7696">
        <w:rPr>
          <w:rFonts w:cstheme="minorHAnsi"/>
          <w:sz w:val="24"/>
          <w:szCs w:val="24"/>
        </w:rPr>
        <w:t>Οι ενδιαφερόμενοι καλούνται να υποβάλλουν εντός πέντε (5) εργάσιμων ημερών από τη δημοσίευση της παρούσας δια του τύπου, σχετική αίτηση, με τα παρακάτω δικαιολογητικά σε ευκρινή φωτοαντίγραφα των πρωτοτύπων εγγράφων που εκδόθηκαν από τις υπηρεσίες και τους φορείς αυτούς ή των ακριβών αντιγράφων τους:</w:t>
      </w:r>
    </w:p>
    <w:p w:rsidR="000B678E" w:rsidRPr="004A7696" w:rsidRDefault="004A7696" w:rsidP="00BF4658">
      <w:pPr>
        <w:pStyle w:val="a4"/>
        <w:numPr>
          <w:ilvl w:val="0"/>
          <w:numId w:val="1"/>
        </w:numPr>
        <w:autoSpaceDE w:val="0"/>
        <w:autoSpaceDN w:val="0"/>
        <w:adjustRightInd w:val="0"/>
        <w:spacing w:after="0" w:line="240" w:lineRule="auto"/>
        <w:jc w:val="both"/>
        <w:rPr>
          <w:rFonts w:cstheme="minorHAnsi"/>
          <w:sz w:val="24"/>
          <w:szCs w:val="24"/>
        </w:rPr>
      </w:pPr>
      <w:r>
        <w:rPr>
          <w:rFonts w:cstheme="minorHAnsi"/>
          <w:sz w:val="24"/>
          <w:szCs w:val="24"/>
        </w:rPr>
        <w:t xml:space="preserve">Σχετική Αίτηση </w:t>
      </w:r>
    </w:p>
    <w:p w:rsidR="0068505A" w:rsidRPr="004A7696" w:rsidRDefault="000B678E" w:rsidP="0068505A">
      <w:pPr>
        <w:pStyle w:val="a4"/>
        <w:numPr>
          <w:ilvl w:val="0"/>
          <w:numId w:val="1"/>
        </w:numPr>
        <w:autoSpaceDE w:val="0"/>
        <w:autoSpaceDN w:val="0"/>
        <w:adjustRightInd w:val="0"/>
        <w:spacing w:after="0" w:line="240" w:lineRule="auto"/>
        <w:jc w:val="both"/>
        <w:rPr>
          <w:rFonts w:cstheme="minorHAnsi"/>
          <w:sz w:val="24"/>
          <w:szCs w:val="24"/>
        </w:rPr>
      </w:pPr>
      <w:r w:rsidRPr="004A7696">
        <w:rPr>
          <w:rFonts w:cstheme="minorHAnsi"/>
          <w:sz w:val="24"/>
          <w:szCs w:val="24"/>
        </w:rPr>
        <w:t>Πτυχίο ή δίπλωμα της ημεδαπής ή ισότιμο τίτλο ή δίπλωμα της αλλοδαπής (αντίγραφο ή πρωτότυπο για την ημεδαπή, τίτλους αναγνώρισης ή ισοτιμίας για την αλλοδαπή).</w:t>
      </w:r>
    </w:p>
    <w:p w:rsidR="000B678E" w:rsidRPr="004A7696" w:rsidRDefault="000B678E" w:rsidP="00BF4658">
      <w:pPr>
        <w:pStyle w:val="a4"/>
        <w:numPr>
          <w:ilvl w:val="0"/>
          <w:numId w:val="1"/>
        </w:numPr>
        <w:autoSpaceDE w:val="0"/>
        <w:autoSpaceDN w:val="0"/>
        <w:adjustRightInd w:val="0"/>
        <w:spacing w:after="0" w:line="240" w:lineRule="auto"/>
        <w:jc w:val="both"/>
        <w:rPr>
          <w:rFonts w:cstheme="minorHAnsi"/>
          <w:sz w:val="24"/>
          <w:szCs w:val="24"/>
        </w:rPr>
      </w:pPr>
      <w:r w:rsidRPr="004A7696">
        <w:rPr>
          <w:rFonts w:cstheme="minorHAnsi"/>
          <w:sz w:val="24"/>
          <w:szCs w:val="24"/>
        </w:rPr>
        <w:t>Φωτοαντίγραφο των δύο όψεων του δελτίου Αστυνομικής Ταυτότητας.</w:t>
      </w:r>
    </w:p>
    <w:p w:rsidR="000B678E" w:rsidRPr="004A7696" w:rsidRDefault="000B678E" w:rsidP="00BF4658">
      <w:pPr>
        <w:pStyle w:val="a4"/>
        <w:numPr>
          <w:ilvl w:val="0"/>
          <w:numId w:val="1"/>
        </w:numPr>
        <w:autoSpaceDE w:val="0"/>
        <w:autoSpaceDN w:val="0"/>
        <w:adjustRightInd w:val="0"/>
        <w:spacing w:after="0" w:line="240" w:lineRule="auto"/>
        <w:jc w:val="both"/>
        <w:rPr>
          <w:rFonts w:cstheme="minorHAnsi"/>
          <w:sz w:val="24"/>
          <w:szCs w:val="24"/>
        </w:rPr>
      </w:pPr>
      <w:r w:rsidRPr="004A7696">
        <w:rPr>
          <w:rFonts w:cstheme="minorHAnsi"/>
          <w:sz w:val="24"/>
          <w:szCs w:val="24"/>
        </w:rPr>
        <w:t>Βιογραφικό σημείωμα ή οποιοδήποτε έγγραφο που να τεκμηριώνει την ακαδημαϊκή ή επαγγελματική εμπειρία συναφή με το αντικείμενο των καθηκόντων.</w:t>
      </w:r>
    </w:p>
    <w:p w:rsidR="000B678E" w:rsidRDefault="000B678E" w:rsidP="00BF4658">
      <w:pPr>
        <w:pStyle w:val="a4"/>
        <w:numPr>
          <w:ilvl w:val="0"/>
          <w:numId w:val="1"/>
        </w:numPr>
        <w:autoSpaceDE w:val="0"/>
        <w:autoSpaceDN w:val="0"/>
        <w:adjustRightInd w:val="0"/>
        <w:spacing w:after="0" w:line="240" w:lineRule="auto"/>
        <w:jc w:val="both"/>
        <w:rPr>
          <w:rFonts w:cstheme="minorHAnsi"/>
          <w:sz w:val="24"/>
          <w:szCs w:val="24"/>
        </w:rPr>
      </w:pPr>
      <w:r w:rsidRPr="004A7696">
        <w:rPr>
          <w:rFonts w:cstheme="minorHAnsi"/>
          <w:sz w:val="24"/>
          <w:szCs w:val="24"/>
        </w:rPr>
        <w:t>Υπεύθυνη δήλωση κατά το άρθρο 8 του Ν.1599/1986, στην οποία να δηλώνεται ότι πληρούνται τα γενικά προσόντα διορισμού (άρθρα 11 έως και 17 του Ν.3584/2007).</w:t>
      </w:r>
    </w:p>
    <w:p w:rsidR="00FB410C" w:rsidRPr="004A7696" w:rsidRDefault="00FB410C" w:rsidP="00FB410C">
      <w:pPr>
        <w:pStyle w:val="a4"/>
        <w:autoSpaceDE w:val="0"/>
        <w:autoSpaceDN w:val="0"/>
        <w:adjustRightInd w:val="0"/>
        <w:spacing w:after="0" w:line="240" w:lineRule="auto"/>
        <w:jc w:val="both"/>
        <w:rPr>
          <w:rFonts w:cstheme="minorHAnsi"/>
          <w:sz w:val="24"/>
          <w:szCs w:val="24"/>
        </w:rPr>
      </w:pPr>
    </w:p>
    <w:p w:rsidR="004615FA" w:rsidRPr="004A7696" w:rsidRDefault="000B678E" w:rsidP="00BF4658">
      <w:pPr>
        <w:autoSpaceDE w:val="0"/>
        <w:autoSpaceDN w:val="0"/>
        <w:adjustRightInd w:val="0"/>
        <w:spacing w:after="0" w:line="240" w:lineRule="auto"/>
        <w:jc w:val="both"/>
        <w:rPr>
          <w:rFonts w:cstheme="minorHAnsi"/>
          <w:sz w:val="24"/>
          <w:szCs w:val="24"/>
        </w:rPr>
      </w:pPr>
      <w:r w:rsidRPr="004A7696">
        <w:rPr>
          <w:rFonts w:cstheme="minorHAnsi"/>
          <w:sz w:val="24"/>
          <w:szCs w:val="24"/>
        </w:rPr>
        <w:t>Τα παραπάνω θα πρέπει να υποβληθούν στα γραφεία του Δήμου μ</w:t>
      </w:r>
      <w:r w:rsidR="0068505A" w:rsidRPr="004A7696">
        <w:rPr>
          <w:rFonts w:cstheme="minorHAnsi"/>
          <w:sz w:val="24"/>
          <w:szCs w:val="24"/>
        </w:rPr>
        <w:t>ας (Τμήμα Ανθρωπίνου Δυναμικού,</w:t>
      </w:r>
      <w:r w:rsidR="003761AC">
        <w:rPr>
          <w:rFonts w:cstheme="minorHAnsi"/>
          <w:sz w:val="24"/>
          <w:szCs w:val="24"/>
        </w:rPr>
        <w:t xml:space="preserve"> </w:t>
      </w:r>
      <w:r w:rsidRPr="004A7696">
        <w:rPr>
          <w:rFonts w:cstheme="minorHAnsi"/>
          <w:sz w:val="24"/>
          <w:szCs w:val="24"/>
        </w:rPr>
        <w:t>Δή</w:t>
      </w:r>
      <w:r w:rsidR="0068505A" w:rsidRPr="004A7696">
        <w:rPr>
          <w:rFonts w:cstheme="minorHAnsi"/>
          <w:sz w:val="24"/>
          <w:szCs w:val="24"/>
        </w:rPr>
        <w:t xml:space="preserve">μητρος </w:t>
      </w:r>
      <w:r w:rsidR="00806336" w:rsidRPr="004A7696">
        <w:rPr>
          <w:rFonts w:cstheme="minorHAnsi"/>
          <w:sz w:val="24"/>
          <w:szCs w:val="24"/>
        </w:rPr>
        <w:t xml:space="preserve">και Χατζηδάκη </w:t>
      </w:r>
      <w:r w:rsidR="0068505A" w:rsidRPr="004A7696">
        <w:rPr>
          <w:rFonts w:cstheme="minorHAnsi"/>
          <w:sz w:val="24"/>
          <w:szCs w:val="24"/>
        </w:rPr>
        <w:t>41 ΤΚ</w:t>
      </w:r>
      <w:r w:rsidR="00806336" w:rsidRPr="004A7696">
        <w:rPr>
          <w:rFonts w:cstheme="minorHAnsi"/>
          <w:sz w:val="24"/>
          <w:szCs w:val="24"/>
        </w:rPr>
        <w:t>19200,</w:t>
      </w:r>
      <w:r w:rsidR="003761AC">
        <w:rPr>
          <w:rFonts w:cstheme="minorHAnsi"/>
          <w:sz w:val="24"/>
          <w:szCs w:val="24"/>
        </w:rPr>
        <w:t>τηλ.2105537281</w:t>
      </w:r>
      <w:r w:rsidRPr="004A7696">
        <w:rPr>
          <w:rFonts w:cstheme="minorHAnsi"/>
          <w:sz w:val="24"/>
          <w:szCs w:val="24"/>
        </w:rPr>
        <w:t>)τις εργάσιμες ημέρες και ώρες. Μπορούν επίσης να αποσταλούν διά συστημένης επιστολής.</w:t>
      </w:r>
    </w:p>
    <w:p w:rsidR="006B1C3C" w:rsidRDefault="004615FA" w:rsidP="00BF4658">
      <w:pPr>
        <w:autoSpaceDE w:val="0"/>
        <w:autoSpaceDN w:val="0"/>
        <w:adjustRightInd w:val="0"/>
        <w:spacing w:after="0" w:line="240" w:lineRule="auto"/>
        <w:jc w:val="both"/>
        <w:rPr>
          <w:rFonts w:cstheme="minorHAnsi"/>
          <w:sz w:val="24"/>
          <w:szCs w:val="24"/>
        </w:rPr>
      </w:pPr>
      <w:r w:rsidRPr="004A7696">
        <w:rPr>
          <w:rFonts w:cstheme="minorHAnsi"/>
          <w:sz w:val="24"/>
          <w:szCs w:val="24"/>
        </w:rPr>
        <w:lastRenderedPageBreak/>
        <w:t>Η εμπειρία αποδεικνύεται ως εξής: Για μεν τους μισθωτούς, χωριστή από την αίτηση, υπεύθυνη δήλωση του υποψηφίου, κατά το άρθρο 8 του Ν. 1599/1986, στην οποία να δηλώνονται ο εργοδότης, το είδος και η χρονική διάρκεια της εξειδικευμένης εμπειρίας. Οι μισθωτοί του δημόσιου τομέα, μπορούν εναλλακτικά, αντί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 Για δε τους ελεύθερους επαγγελματίες, χωριστή από την αίτηση, υπεύθυνη δήλωση, κατά το άρθρο 8 του ν. 1599/1986, για το είδος και τη χρονική διάρκεια της εξειδικευμένης εμπειρίας.</w:t>
      </w:r>
    </w:p>
    <w:p w:rsidR="00FB410C" w:rsidRPr="004A7696" w:rsidRDefault="00FB410C" w:rsidP="00BF4658">
      <w:pPr>
        <w:autoSpaceDE w:val="0"/>
        <w:autoSpaceDN w:val="0"/>
        <w:adjustRightInd w:val="0"/>
        <w:spacing w:after="0" w:line="240" w:lineRule="auto"/>
        <w:jc w:val="both"/>
        <w:rPr>
          <w:rFonts w:cstheme="minorHAnsi"/>
          <w:sz w:val="24"/>
          <w:szCs w:val="24"/>
        </w:rPr>
      </w:pPr>
    </w:p>
    <w:p w:rsidR="006B1C3C" w:rsidRPr="004A7696" w:rsidRDefault="003761AC" w:rsidP="00BF4658">
      <w:pPr>
        <w:autoSpaceDE w:val="0"/>
        <w:autoSpaceDN w:val="0"/>
        <w:adjustRightInd w:val="0"/>
        <w:spacing w:after="0" w:line="240" w:lineRule="auto"/>
        <w:jc w:val="both"/>
        <w:rPr>
          <w:rFonts w:cstheme="minorHAnsi"/>
          <w:sz w:val="24"/>
          <w:szCs w:val="24"/>
        </w:rPr>
      </w:pPr>
      <w:r>
        <w:rPr>
          <w:rFonts w:cstheme="minorHAnsi"/>
          <w:sz w:val="24"/>
          <w:szCs w:val="24"/>
        </w:rPr>
        <w:t xml:space="preserve">Η πλήρωση της θέσης </w:t>
      </w:r>
      <w:r w:rsidR="006B1C3C" w:rsidRPr="004A7696">
        <w:rPr>
          <w:rFonts w:cstheme="minorHAnsi"/>
          <w:sz w:val="24"/>
          <w:szCs w:val="24"/>
        </w:rPr>
        <w:t>, θα διενεργηθεί με απόφαση Δημάρχου, ο οποίος και θα</w:t>
      </w:r>
      <w:r w:rsidR="00404ABE" w:rsidRPr="004A7696">
        <w:rPr>
          <w:rFonts w:cstheme="minorHAnsi"/>
          <w:sz w:val="24"/>
          <w:szCs w:val="24"/>
        </w:rPr>
        <w:t xml:space="preserve"> </w:t>
      </w:r>
      <w:r w:rsidR="006B1C3C" w:rsidRPr="004A7696">
        <w:rPr>
          <w:rFonts w:cstheme="minorHAnsi"/>
          <w:sz w:val="24"/>
          <w:szCs w:val="24"/>
        </w:rPr>
        <w:t>επιλέξει, εκ των εχόντων τα απαιτούμενα προσόντα, τον κατά την απόλυτη κρίση του</w:t>
      </w:r>
      <w:r w:rsidR="00104DDD" w:rsidRPr="004A7696">
        <w:rPr>
          <w:rFonts w:cstheme="minorHAnsi"/>
          <w:sz w:val="24"/>
          <w:szCs w:val="24"/>
        </w:rPr>
        <w:t xml:space="preserve"> </w:t>
      </w:r>
      <w:r w:rsidR="006B1C3C" w:rsidRPr="004A7696">
        <w:rPr>
          <w:rFonts w:cstheme="minorHAnsi"/>
          <w:sz w:val="24"/>
          <w:szCs w:val="24"/>
        </w:rPr>
        <w:t>κατάλληλο υποψήφιο. Η πρόσληψη θα ολοκληρωθεί με την υπογραφή από τον</w:t>
      </w:r>
      <w:r w:rsidR="00404ABE" w:rsidRPr="004A7696">
        <w:rPr>
          <w:rFonts w:cstheme="minorHAnsi"/>
          <w:sz w:val="24"/>
          <w:szCs w:val="24"/>
        </w:rPr>
        <w:t xml:space="preserve"> </w:t>
      </w:r>
      <w:r w:rsidR="006B1C3C" w:rsidRPr="004A7696">
        <w:rPr>
          <w:rFonts w:cstheme="minorHAnsi"/>
          <w:sz w:val="24"/>
          <w:szCs w:val="24"/>
        </w:rPr>
        <w:t>προσλαμβανόμενο ειδικής σύμβασης εργασίας ιδιωτικού δικαίου ορισμένου χρόνου.</w:t>
      </w:r>
    </w:p>
    <w:p w:rsidR="00D55F68" w:rsidRPr="004A7696" w:rsidRDefault="00D55F68" w:rsidP="00BF4658">
      <w:pPr>
        <w:autoSpaceDE w:val="0"/>
        <w:autoSpaceDN w:val="0"/>
        <w:adjustRightInd w:val="0"/>
        <w:spacing w:after="0" w:line="240" w:lineRule="auto"/>
        <w:jc w:val="both"/>
        <w:rPr>
          <w:rFonts w:cstheme="minorHAnsi"/>
          <w:sz w:val="24"/>
          <w:szCs w:val="24"/>
        </w:rPr>
      </w:pPr>
    </w:p>
    <w:p w:rsidR="00533E62" w:rsidRPr="004A7696" w:rsidRDefault="000B678E" w:rsidP="00BF4658">
      <w:pPr>
        <w:autoSpaceDE w:val="0"/>
        <w:autoSpaceDN w:val="0"/>
        <w:adjustRightInd w:val="0"/>
        <w:spacing w:after="0" w:line="240" w:lineRule="auto"/>
        <w:jc w:val="both"/>
        <w:rPr>
          <w:rFonts w:cstheme="minorHAnsi"/>
          <w:sz w:val="24"/>
          <w:szCs w:val="24"/>
        </w:rPr>
      </w:pPr>
      <w:r w:rsidRPr="004A7696">
        <w:rPr>
          <w:rFonts w:cstheme="minorHAnsi"/>
          <w:b/>
          <w:bCs/>
          <w:sz w:val="24"/>
          <w:szCs w:val="24"/>
        </w:rPr>
        <w:t xml:space="preserve"> Γ. </w:t>
      </w:r>
      <w:r w:rsidRPr="004A7696">
        <w:rPr>
          <w:rFonts w:cstheme="minorHAnsi"/>
          <w:sz w:val="24"/>
          <w:szCs w:val="24"/>
        </w:rPr>
        <w:t>Οι ενδιαφερόμενοι, εκτός από τα ειδικά προσόντα που αναφέρονται παραπάνω, πρέπει να διαθέτουν και τα γενικά προσόντα διορισμού σε Οργανισμούς Τοπικής Αυτοδιοίκησης των άρθρων 11-14 ΚΚΔΚΥ και να μη συντρέχουν στο πρόσωπό τους τα κωλύμ</w:t>
      </w:r>
      <w:r w:rsidR="0068505A" w:rsidRPr="004A7696">
        <w:rPr>
          <w:rFonts w:cstheme="minorHAnsi"/>
          <w:sz w:val="24"/>
          <w:szCs w:val="24"/>
        </w:rPr>
        <w:t xml:space="preserve">ατα των άρθρων 15-17 ΚΚΔΚΥ. </w:t>
      </w:r>
      <w:r w:rsidRPr="004A7696">
        <w:rPr>
          <w:rFonts w:cstheme="minorHAnsi"/>
          <w:sz w:val="24"/>
          <w:szCs w:val="24"/>
        </w:rPr>
        <w:t>Το έργο του Ειδικού Συμβούλου είναι ασυμβίβαστο με την άσκηση ελεύθερου επαγγέλματος.</w:t>
      </w:r>
      <w:r w:rsidR="00533E62" w:rsidRPr="004A7696">
        <w:rPr>
          <w:rFonts w:cstheme="minorHAnsi"/>
          <w:color w:val="5C5C5C"/>
          <w:sz w:val="24"/>
          <w:szCs w:val="24"/>
          <w:shd w:val="clear" w:color="auto" w:fill="FFFFFF"/>
        </w:rPr>
        <w:t xml:space="preserve"> </w:t>
      </w:r>
    </w:p>
    <w:p w:rsidR="000D5AA2" w:rsidRPr="004A7696" w:rsidRDefault="000D5AA2" w:rsidP="00BF4658">
      <w:pPr>
        <w:autoSpaceDE w:val="0"/>
        <w:autoSpaceDN w:val="0"/>
        <w:adjustRightInd w:val="0"/>
        <w:spacing w:after="0" w:line="240" w:lineRule="auto"/>
        <w:jc w:val="both"/>
        <w:rPr>
          <w:rFonts w:cstheme="minorHAnsi"/>
          <w:color w:val="000000" w:themeColor="text1"/>
          <w:sz w:val="24"/>
          <w:szCs w:val="24"/>
          <w:shd w:val="clear" w:color="auto" w:fill="FFFFFF"/>
        </w:rPr>
      </w:pPr>
    </w:p>
    <w:p w:rsidR="000D5AA2" w:rsidRPr="004A7696" w:rsidRDefault="000D5AA2" w:rsidP="00BF4658">
      <w:pPr>
        <w:autoSpaceDE w:val="0"/>
        <w:autoSpaceDN w:val="0"/>
        <w:adjustRightInd w:val="0"/>
        <w:spacing w:after="0" w:line="240" w:lineRule="auto"/>
        <w:jc w:val="both"/>
        <w:rPr>
          <w:rFonts w:cstheme="minorHAnsi"/>
          <w:b/>
          <w:sz w:val="24"/>
          <w:szCs w:val="24"/>
          <w:shd w:val="clear" w:color="auto" w:fill="FFFFFF"/>
        </w:rPr>
      </w:pPr>
      <w:r w:rsidRPr="004A7696">
        <w:rPr>
          <w:rFonts w:cstheme="minorHAnsi"/>
          <w:b/>
          <w:color w:val="000000" w:themeColor="text1"/>
          <w:sz w:val="24"/>
          <w:szCs w:val="24"/>
          <w:shd w:val="clear" w:color="auto" w:fill="FFFFFF"/>
        </w:rPr>
        <w:t>Δ.</w:t>
      </w:r>
      <w:r w:rsidR="00806336" w:rsidRPr="004A7696">
        <w:rPr>
          <w:rFonts w:cstheme="minorHAnsi"/>
          <w:b/>
          <w:color w:val="000000" w:themeColor="text1"/>
          <w:sz w:val="24"/>
          <w:szCs w:val="24"/>
          <w:shd w:val="clear" w:color="auto" w:fill="FFFFFF"/>
        </w:rPr>
        <w:t xml:space="preserve"> </w:t>
      </w:r>
      <w:r w:rsidRPr="004A7696">
        <w:rPr>
          <w:rFonts w:cstheme="minorHAnsi"/>
          <w:sz w:val="24"/>
          <w:szCs w:val="24"/>
          <w:shd w:val="clear" w:color="auto" w:fill="FFFFFF"/>
        </w:rPr>
        <w:t>Κατά τη πράξη πρόσληψης, θα γίνει μνεία σχετικά με την εξασφάλιση πίστωσης για τη μισθοδοσία των εν λόγω θέσεων Ειδι</w:t>
      </w:r>
      <w:r w:rsidR="00806336" w:rsidRPr="004A7696">
        <w:rPr>
          <w:rFonts w:cstheme="minorHAnsi"/>
          <w:sz w:val="24"/>
          <w:szCs w:val="24"/>
          <w:shd w:val="clear" w:color="auto" w:fill="FFFFFF"/>
        </w:rPr>
        <w:t>κών Συμβούλων.</w:t>
      </w:r>
    </w:p>
    <w:p w:rsidR="000B678E" w:rsidRPr="004A7696" w:rsidRDefault="00533E62" w:rsidP="00BF4658">
      <w:pPr>
        <w:autoSpaceDE w:val="0"/>
        <w:autoSpaceDN w:val="0"/>
        <w:adjustRightInd w:val="0"/>
        <w:spacing w:after="0" w:line="240" w:lineRule="auto"/>
        <w:jc w:val="both"/>
        <w:rPr>
          <w:rFonts w:cstheme="minorHAnsi"/>
          <w:color w:val="000000" w:themeColor="text1"/>
          <w:sz w:val="24"/>
          <w:szCs w:val="24"/>
        </w:rPr>
      </w:pPr>
      <w:r w:rsidRPr="004A7696">
        <w:rPr>
          <w:rFonts w:cstheme="minorHAnsi"/>
          <w:color w:val="000000" w:themeColor="text1"/>
          <w:sz w:val="24"/>
          <w:szCs w:val="24"/>
          <w:shd w:val="clear" w:color="auto" w:fill="FFFFFF"/>
        </w:rPr>
        <w:t> </w:t>
      </w:r>
    </w:p>
    <w:p w:rsidR="006B1C3C" w:rsidRPr="004A7696" w:rsidRDefault="000D5AA2" w:rsidP="00BF4658">
      <w:pPr>
        <w:autoSpaceDE w:val="0"/>
        <w:autoSpaceDN w:val="0"/>
        <w:adjustRightInd w:val="0"/>
        <w:spacing w:after="0" w:line="240" w:lineRule="auto"/>
        <w:jc w:val="both"/>
        <w:rPr>
          <w:rFonts w:cstheme="minorHAnsi"/>
          <w:sz w:val="24"/>
          <w:szCs w:val="24"/>
        </w:rPr>
      </w:pPr>
      <w:r w:rsidRPr="004A7696">
        <w:rPr>
          <w:rFonts w:cstheme="minorHAnsi"/>
          <w:b/>
          <w:bCs/>
          <w:sz w:val="24"/>
          <w:szCs w:val="24"/>
        </w:rPr>
        <w:t>Ε</w:t>
      </w:r>
      <w:r w:rsidR="000B678E" w:rsidRPr="004A7696">
        <w:rPr>
          <w:rFonts w:cstheme="minorHAnsi"/>
          <w:b/>
          <w:bCs/>
          <w:sz w:val="24"/>
          <w:szCs w:val="24"/>
        </w:rPr>
        <w:t>.</w:t>
      </w:r>
      <w:r w:rsidR="000B678E" w:rsidRPr="004A7696">
        <w:rPr>
          <w:rFonts w:cstheme="minorHAnsi"/>
          <w:sz w:val="24"/>
          <w:szCs w:val="24"/>
        </w:rPr>
        <w:t>Η παρούσα γνωστοποίηση θα δημοσιευθεί σε μία ημερήσια εφημερίδα και θα αναρτηθεί: α) στον πίνακα ανακοινώσεων του Δήμου μας, β) στο διαδικτυακό τόπο «Διαύγεια» και γ) στην ιστοσελίδα του Δήμου Ελευσίνας.</w:t>
      </w:r>
    </w:p>
    <w:p w:rsidR="00806336" w:rsidRPr="004A7696" w:rsidRDefault="00806336" w:rsidP="00BF4658">
      <w:pPr>
        <w:autoSpaceDE w:val="0"/>
        <w:autoSpaceDN w:val="0"/>
        <w:adjustRightInd w:val="0"/>
        <w:spacing w:after="0" w:line="240" w:lineRule="auto"/>
        <w:jc w:val="both"/>
        <w:rPr>
          <w:rFonts w:cstheme="minorHAnsi"/>
          <w:sz w:val="24"/>
          <w:szCs w:val="24"/>
        </w:rPr>
      </w:pPr>
    </w:p>
    <w:p w:rsidR="00806336" w:rsidRPr="004A7696" w:rsidRDefault="00806336" w:rsidP="00BF4658">
      <w:pPr>
        <w:autoSpaceDE w:val="0"/>
        <w:autoSpaceDN w:val="0"/>
        <w:adjustRightInd w:val="0"/>
        <w:spacing w:after="0" w:line="240" w:lineRule="auto"/>
        <w:jc w:val="both"/>
        <w:rPr>
          <w:rFonts w:cstheme="minorHAnsi"/>
          <w:sz w:val="24"/>
          <w:szCs w:val="24"/>
        </w:rPr>
      </w:pPr>
    </w:p>
    <w:p w:rsidR="00806336" w:rsidRPr="004A7696" w:rsidRDefault="00806336" w:rsidP="00BF4658">
      <w:pPr>
        <w:autoSpaceDE w:val="0"/>
        <w:autoSpaceDN w:val="0"/>
        <w:adjustRightInd w:val="0"/>
        <w:spacing w:after="0" w:line="240" w:lineRule="auto"/>
        <w:jc w:val="both"/>
        <w:rPr>
          <w:rFonts w:cstheme="minorHAnsi"/>
          <w:sz w:val="24"/>
          <w:szCs w:val="24"/>
        </w:rPr>
      </w:pPr>
      <w:r w:rsidRPr="004A7696">
        <w:rPr>
          <w:rFonts w:cstheme="minorHAnsi"/>
          <w:sz w:val="24"/>
          <w:szCs w:val="24"/>
        </w:rPr>
        <w:t xml:space="preserve">                                                                                       </w:t>
      </w:r>
      <w:r w:rsidR="0024367D" w:rsidRPr="004A7696">
        <w:rPr>
          <w:rFonts w:cstheme="minorHAnsi"/>
          <w:sz w:val="24"/>
          <w:szCs w:val="24"/>
        </w:rPr>
        <w:t xml:space="preserve"> </w:t>
      </w:r>
      <w:r w:rsidRPr="004A7696">
        <w:rPr>
          <w:rFonts w:cstheme="minorHAnsi"/>
          <w:sz w:val="24"/>
          <w:szCs w:val="24"/>
        </w:rPr>
        <w:t>Ο ΔΗΜΑΡΧΟΣ</w:t>
      </w:r>
    </w:p>
    <w:p w:rsidR="00806336" w:rsidRPr="004A7696" w:rsidRDefault="00806336" w:rsidP="00BF4658">
      <w:pPr>
        <w:autoSpaceDE w:val="0"/>
        <w:autoSpaceDN w:val="0"/>
        <w:adjustRightInd w:val="0"/>
        <w:spacing w:after="0" w:line="240" w:lineRule="auto"/>
        <w:jc w:val="both"/>
        <w:rPr>
          <w:rFonts w:cstheme="minorHAnsi"/>
          <w:sz w:val="24"/>
          <w:szCs w:val="24"/>
        </w:rPr>
      </w:pPr>
    </w:p>
    <w:p w:rsidR="00806336" w:rsidRPr="004A7696" w:rsidRDefault="00806336" w:rsidP="00BF4658">
      <w:pPr>
        <w:autoSpaceDE w:val="0"/>
        <w:autoSpaceDN w:val="0"/>
        <w:adjustRightInd w:val="0"/>
        <w:spacing w:after="0" w:line="240" w:lineRule="auto"/>
        <w:jc w:val="both"/>
        <w:rPr>
          <w:rFonts w:cstheme="minorHAnsi"/>
          <w:sz w:val="24"/>
          <w:szCs w:val="24"/>
        </w:rPr>
      </w:pPr>
    </w:p>
    <w:p w:rsidR="00806336" w:rsidRPr="004A7696" w:rsidRDefault="00806336" w:rsidP="00BF4658">
      <w:pPr>
        <w:autoSpaceDE w:val="0"/>
        <w:autoSpaceDN w:val="0"/>
        <w:adjustRightInd w:val="0"/>
        <w:spacing w:after="0" w:line="240" w:lineRule="auto"/>
        <w:jc w:val="both"/>
        <w:rPr>
          <w:rFonts w:cstheme="minorHAnsi"/>
          <w:sz w:val="24"/>
          <w:szCs w:val="24"/>
        </w:rPr>
      </w:pPr>
    </w:p>
    <w:p w:rsidR="00806336" w:rsidRPr="00806336" w:rsidRDefault="00806336" w:rsidP="00BF4658">
      <w:pPr>
        <w:autoSpaceDE w:val="0"/>
        <w:autoSpaceDN w:val="0"/>
        <w:adjustRightInd w:val="0"/>
        <w:spacing w:after="0" w:line="240" w:lineRule="auto"/>
        <w:jc w:val="both"/>
        <w:rPr>
          <w:rFonts w:ascii="Calibri" w:hAnsi="Calibri" w:cs="Calibri"/>
          <w:sz w:val="28"/>
          <w:szCs w:val="28"/>
        </w:rPr>
      </w:pPr>
      <w:r w:rsidRPr="004A7696">
        <w:rPr>
          <w:rFonts w:cstheme="minorHAnsi"/>
          <w:sz w:val="24"/>
          <w:szCs w:val="24"/>
        </w:rPr>
        <w:t xml:space="preserve">                                                                              ΑΡΓΥΡΙΟΣ Ν.ΟΙΚΟΝΟ</w:t>
      </w:r>
      <w:r w:rsidRPr="00806336">
        <w:rPr>
          <w:rFonts w:ascii="Calibri" w:hAnsi="Calibri" w:cs="Calibri"/>
          <w:sz w:val="28"/>
          <w:szCs w:val="28"/>
        </w:rPr>
        <w:t>ΜΟΥ</w:t>
      </w:r>
    </w:p>
    <w:sectPr w:rsidR="00806336" w:rsidRPr="008063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altName w:val="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526F"/>
    <w:multiLevelType w:val="hybridMultilevel"/>
    <w:tmpl w:val="3222CADA"/>
    <w:lvl w:ilvl="0" w:tplc="B184B5B4">
      <w:start w:val="1"/>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1A2500"/>
    <w:multiLevelType w:val="hybridMultilevel"/>
    <w:tmpl w:val="3D03E0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8169D8"/>
    <w:multiLevelType w:val="hybridMultilevel"/>
    <w:tmpl w:val="9D66FC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3EBD838"/>
    <w:multiLevelType w:val="hybridMultilevel"/>
    <w:tmpl w:val="62649E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4D"/>
    <w:rsid w:val="00000F45"/>
    <w:rsid w:val="00047E09"/>
    <w:rsid w:val="00080D49"/>
    <w:rsid w:val="000A356C"/>
    <w:rsid w:val="000B678E"/>
    <w:rsid w:val="000D5AA2"/>
    <w:rsid w:val="00104DDD"/>
    <w:rsid w:val="001A0747"/>
    <w:rsid w:val="0024367D"/>
    <w:rsid w:val="00282CF7"/>
    <w:rsid w:val="002D53CE"/>
    <w:rsid w:val="00305984"/>
    <w:rsid w:val="00357CBD"/>
    <w:rsid w:val="00367E27"/>
    <w:rsid w:val="00372657"/>
    <w:rsid w:val="003761AC"/>
    <w:rsid w:val="003A7CC5"/>
    <w:rsid w:val="00404ABE"/>
    <w:rsid w:val="004615FA"/>
    <w:rsid w:val="004A7696"/>
    <w:rsid w:val="00523B8C"/>
    <w:rsid w:val="00533E62"/>
    <w:rsid w:val="005839E1"/>
    <w:rsid w:val="005A6E66"/>
    <w:rsid w:val="00630C20"/>
    <w:rsid w:val="0068505A"/>
    <w:rsid w:val="006B1C3C"/>
    <w:rsid w:val="00733057"/>
    <w:rsid w:val="00770405"/>
    <w:rsid w:val="00806336"/>
    <w:rsid w:val="00932BD2"/>
    <w:rsid w:val="00966E3A"/>
    <w:rsid w:val="00997371"/>
    <w:rsid w:val="009C5A05"/>
    <w:rsid w:val="00A21FC8"/>
    <w:rsid w:val="00A5294D"/>
    <w:rsid w:val="00A940AC"/>
    <w:rsid w:val="00AA0789"/>
    <w:rsid w:val="00AA39D4"/>
    <w:rsid w:val="00AB20B0"/>
    <w:rsid w:val="00BB1E31"/>
    <w:rsid w:val="00BD0450"/>
    <w:rsid w:val="00BD13A7"/>
    <w:rsid w:val="00BF4658"/>
    <w:rsid w:val="00C969C7"/>
    <w:rsid w:val="00D55F68"/>
    <w:rsid w:val="00DF2259"/>
    <w:rsid w:val="00FB410C"/>
    <w:rsid w:val="00FC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A5B9A-568E-4EDE-85F7-403D7D34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678E"/>
    <w:pPr>
      <w:ind w:left="720"/>
      <w:contextualSpacing/>
    </w:pPr>
  </w:style>
  <w:style w:type="character" w:styleId="a5">
    <w:name w:val="Strong"/>
    <w:basedOn w:val="a0"/>
    <w:uiPriority w:val="22"/>
    <w:qFormat/>
    <w:rsid w:val="00C969C7"/>
    <w:rPr>
      <w:b/>
      <w:bCs/>
    </w:rPr>
  </w:style>
  <w:style w:type="paragraph" w:styleId="a6">
    <w:name w:val="Balloon Text"/>
    <w:basedOn w:val="a"/>
    <w:link w:val="Char"/>
    <w:uiPriority w:val="99"/>
    <w:semiHidden/>
    <w:unhideWhenUsed/>
    <w:rsid w:val="00DF2259"/>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DF2259"/>
    <w:rPr>
      <w:rFonts w:ascii="Segoe UI" w:hAnsi="Segoe UI" w:cs="Segoe UI"/>
      <w:sz w:val="18"/>
      <w:szCs w:val="18"/>
    </w:rPr>
  </w:style>
  <w:style w:type="paragraph" w:customStyle="1" w:styleId="Default">
    <w:name w:val="Default"/>
    <w:rsid w:val="00997371"/>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4941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dzachopoulou2@gmail.com</dc:creator>
  <cp:keywords/>
  <dc:description/>
  <cp:lastModifiedBy>Κατερίνα</cp:lastModifiedBy>
  <cp:revision>5</cp:revision>
  <cp:lastPrinted>2020-03-24T09:16:00Z</cp:lastPrinted>
  <dcterms:created xsi:type="dcterms:W3CDTF">2020-03-26T10:40:00Z</dcterms:created>
  <dcterms:modified xsi:type="dcterms:W3CDTF">2020-03-26T11:14:00Z</dcterms:modified>
</cp:coreProperties>
</file>