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E71" w:rsidRDefault="00010E71" w:rsidP="000A5CCC">
      <w:pPr>
        <w:spacing w:before="57" w:after="57"/>
        <w:rPr>
          <w:bCs/>
          <w:lang w:val="el-GR"/>
        </w:rPr>
      </w:pPr>
      <w:r>
        <w:rPr>
          <w:bCs/>
          <w:lang w:val="el-GR"/>
        </w:rPr>
        <w:t xml:space="preserve">ΠΡΟΣ </w:t>
      </w:r>
    </w:p>
    <w:p w:rsidR="00010E71" w:rsidRDefault="00010E71" w:rsidP="000A5CCC">
      <w:pPr>
        <w:spacing w:before="57" w:after="57"/>
        <w:rPr>
          <w:bCs/>
          <w:lang w:val="el-GR"/>
        </w:rPr>
      </w:pPr>
      <w:r>
        <w:rPr>
          <w:bCs/>
          <w:lang w:val="el-GR"/>
        </w:rPr>
        <w:t>ΔΗΜΟ ΕΛΕΥΣΙΝΑΣ</w:t>
      </w:r>
    </w:p>
    <w:p w:rsidR="00010E71" w:rsidRDefault="00010E71" w:rsidP="000A5CCC">
      <w:pPr>
        <w:spacing w:before="57" w:after="57"/>
        <w:rPr>
          <w:bCs/>
          <w:lang w:val="el-GR"/>
        </w:rPr>
      </w:pPr>
      <w:r>
        <w:rPr>
          <w:bCs/>
          <w:lang w:val="el-GR"/>
        </w:rPr>
        <w:t>ΔΙΕΥΘΥΝΣΗ ΟΙΚΟΝΟΜΙΚΩΝ ΥΠΗΡΕΣΙΩΝ</w:t>
      </w:r>
    </w:p>
    <w:p w:rsidR="00010E71" w:rsidRDefault="00010E71" w:rsidP="000A5CCC">
      <w:pPr>
        <w:spacing w:before="57" w:after="57"/>
        <w:rPr>
          <w:bCs/>
          <w:lang w:val="el-GR"/>
        </w:rPr>
      </w:pPr>
      <w:r>
        <w:rPr>
          <w:bCs/>
          <w:lang w:val="el-GR"/>
        </w:rPr>
        <w:t>ΤΜΗΜΑ ΔΗΜΟΠΡΑΣΙΩΝ</w:t>
      </w:r>
    </w:p>
    <w:p w:rsidR="00145154" w:rsidRDefault="00145154" w:rsidP="000A5CCC">
      <w:pPr>
        <w:spacing w:before="57" w:after="57"/>
        <w:rPr>
          <w:bCs/>
          <w:lang w:val="el-GR"/>
        </w:rPr>
      </w:pPr>
    </w:p>
    <w:p w:rsidR="00010E71" w:rsidRDefault="00010E71" w:rsidP="000A5CCC">
      <w:pPr>
        <w:spacing w:before="57" w:after="57"/>
        <w:rPr>
          <w:b/>
          <w:bCs/>
          <w:lang w:val="el-GR"/>
        </w:rPr>
      </w:pPr>
      <w:r>
        <w:rPr>
          <w:bCs/>
          <w:lang w:val="el-GR"/>
        </w:rPr>
        <w:tab/>
      </w:r>
      <w:r>
        <w:rPr>
          <w:bCs/>
          <w:lang w:val="el-GR"/>
        </w:rPr>
        <w:tab/>
      </w:r>
      <w:r w:rsidR="005553EE">
        <w:rPr>
          <w:bCs/>
          <w:lang w:val="el-GR"/>
        </w:rPr>
        <w:t xml:space="preserve">          </w:t>
      </w:r>
      <w:r>
        <w:rPr>
          <w:bCs/>
          <w:lang w:val="el-GR"/>
        </w:rPr>
        <w:tab/>
      </w:r>
      <w:r w:rsidRPr="00010E71">
        <w:rPr>
          <w:b/>
          <w:bCs/>
          <w:lang w:val="el-GR"/>
        </w:rPr>
        <w:t>ΕΝΤΥΠΟ ΟΙΚΟΝΟΜΙΚΗΣ ΠΡΟΣΦΟΡΑΣ</w:t>
      </w:r>
    </w:p>
    <w:p w:rsidR="00010E71" w:rsidRPr="00010E71" w:rsidRDefault="00010E71" w:rsidP="000A5CCC">
      <w:pPr>
        <w:spacing w:before="57" w:after="57"/>
        <w:rPr>
          <w:b/>
          <w:bCs/>
          <w:lang w:val="el-GR"/>
        </w:rPr>
      </w:pPr>
    </w:p>
    <w:p w:rsidR="000A5CCC" w:rsidRPr="00010E71" w:rsidRDefault="000A5CCC" w:rsidP="000A5CCC">
      <w:pPr>
        <w:spacing w:before="57" w:after="57"/>
        <w:rPr>
          <w:b/>
          <w:lang w:val="el-GR"/>
        </w:rPr>
      </w:pPr>
      <w:r w:rsidRPr="00010E71">
        <w:rPr>
          <w:b/>
          <w:lang w:val="el-GR"/>
        </w:rPr>
        <w:t xml:space="preserve">ΕΤΑΙΡΙΚΗ ΕΠΩΝΥΜΙΑ …………………………………. </w:t>
      </w:r>
    </w:p>
    <w:p w:rsidR="000A5CCC" w:rsidRPr="00010E71" w:rsidRDefault="000A5CCC" w:rsidP="000A5CCC">
      <w:pPr>
        <w:spacing w:before="57" w:after="57"/>
        <w:rPr>
          <w:b/>
          <w:lang w:val="el-GR"/>
        </w:rPr>
      </w:pPr>
      <w:r w:rsidRPr="00010E71">
        <w:rPr>
          <w:b/>
          <w:lang w:val="el-GR"/>
        </w:rPr>
        <w:t xml:space="preserve">ΝΟΜΙΜΟΣ ΕΚΠΡΟΣΩΠΟΣ……………………………. </w:t>
      </w:r>
    </w:p>
    <w:p w:rsidR="000A5CCC" w:rsidRPr="00010E71" w:rsidRDefault="000A5CCC" w:rsidP="000A5CCC">
      <w:pPr>
        <w:spacing w:before="57" w:after="57"/>
        <w:rPr>
          <w:b/>
          <w:lang w:val="el-GR"/>
        </w:rPr>
      </w:pPr>
      <w:r w:rsidRPr="00010E71">
        <w:rPr>
          <w:b/>
          <w:lang w:val="el-GR"/>
        </w:rPr>
        <w:t xml:space="preserve">ΔΙΕΥΘΥΝΣΗ ………………………………. </w:t>
      </w:r>
    </w:p>
    <w:p w:rsidR="000A5CCC" w:rsidRPr="00010E71" w:rsidRDefault="000A5CCC" w:rsidP="000A5CCC">
      <w:pPr>
        <w:spacing w:before="57" w:after="57"/>
        <w:rPr>
          <w:b/>
          <w:lang w:val="el-GR"/>
        </w:rPr>
      </w:pPr>
      <w:r w:rsidRPr="00010E71">
        <w:rPr>
          <w:b/>
          <w:lang w:val="el-GR"/>
        </w:rPr>
        <w:t xml:space="preserve">Α.Φ.Μ. – Δ.Ο.Υ………………………… </w:t>
      </w:r>
    </w:p>
    <w:p w:rsidR="000A5CCC" w:rsidRDefault="000A5CCC" w:rsidP="000A5CCC">
      <w:pPr>
        <w:spacing w:before="57" w:after="57"/>
        <w:rPr>
          <w:b/>
          <w:lang w:val="el-GR"/>
        </w:rPr>
      </w:pPr>
      <w:r w:rsidRPr="00010E71">
        <w:rPr>
          <w:b/>
          <w:lang w:val="el-GR"/>
        </w:rPr>
        <w:t>ΤΗΛΕΦΩΝΟ/</w:t>
      </w:r>
      <w:r w:rsidRPr="00010E71">
        <w:rPr>
          <w:b/>
          <w:lang w:val="en-US"/>
        </w:rPr>
        <w:t>EMAIL</w:t>
      </w:r>
      <w:r w:rsidRPr="00010E71">
        <w:rPr>
          <w:b/>
          <w:lang w:val="el-GR"/>
        </w:rPr>
        <w:t xml:space="preserve"> …………………</w:t>
      </w:r>
    </w:p>
    <w:p w:rsidR="00010E71" w:rsidRDefault="00010E71" w:rsidP="000A5CCC">
      <w:pPr>
        <w:spacing w:before="57" w:after="57"/>
        <w:rPr>
          <w:b/>
          <w:lang w:val="el-GR"/>
        </w:rPr>
      </w:pPr>
    </w:p>
    <w:p w:rsidR="000A5CCC" w:rsidRPr="00010E71" w:rsidRDefault="00010E71" w:rsidP="000A5CCC">
      <w:pPr>
        <w:spacing w:before="57" w:after="57"/>
        <w:rPr>
          <w:b/>
          <w:lang w:val="el-GR"/>
        </w:rPr>
      </w:pPr>
      <w:r w:rsidRPr="00010E71">
        <w:rPr>
          <w:b/>
          <w:lang w:val="el-GR"/>
        </w:rPr>
        <w:t xml:space="preserve">Έχοντας λάβει γνώση της Διακήρυξης του Διαγωνισμού, καθώς και των συνθηκών εκτέλεσης αυτής της προμήθειας, υποβάλλουμε την παρούσα προσφορά  και δηλώνουμε ότι αποδεχόμαστε πλήρως και χωρίς επιφύλαξη τους όρους της διακήρυξης και αναλαμβάνουμε την εκτέλεση της υπηρεσίας, με την ακόλουθη τιμή(€). </w:t>
      </w:r>
    </w:p>
    <w:tbl>
      <w:tblPr>
        <w:tblpPr w:leftFromText="180" w:rightFromText="180" w:vertAnchor="text" w:horzAnchor="margin" w:tblpXSpec="center" w:tblpY="1043"/>
        <w:tblW w:w="11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4820"/>
        <w:gridCol w:w="1134"/>
        <w:gridCol w:w="1134"/>
        <w:gridCol w:w="1276"/>
        <w:gridCol w:w="2293"/>
      </w:tblGrid>
      <w:tr w:rsidR="000A5CCC" w:rsidRPr="00010E71" w:rsidTr="00221562">
        <w:trPr>
          <w:trHeight w:val="702"/>
        </w:trPr>
        <w:tc>
          <w:tcPr>
            <w:tcW w:w="562" w:type="dxa"/>
            <w:tcBorders>
              <w:top w:val="single" w:sz="4" w:space="0" w:color="000000"/>
              <w:left w:val="single" w:sz="4" w:space="0" w:color="000000"/>
              <w:bottom w:val="single" w:sz="4" w:space="0" w:color="000000"/>
              <w:right w:val="single" w:sz="4" w:space="0" w:color="000000"/>
            </w:tcBorders>
          </w:tcPr>
          <w:p w:rsidR="000A5CCC" w:rsidRPr="00221562" w:rsidRDefault="000A5CCC" w:rsidP="00586D8A">
            <w:pPr>
              <w:spacing w:before="57" w:after="57"/>
              <w:jc w:val="center"/>
              <w:rPr>
                <w:b/>
                <w:sz w:val="20"/>
                <w:szCs w:val="20"/>
                <w:lang w:val="el-GR"/>
              </w:rPr>
            </w:pPr>
          </w:p>
        </w:tc>
        <w:tc>
          <w:tcPr>
            <w:tcW w:w="4820" w:type="dxa"/>
            <w:tcBorders>
              <w:top w:val="single" w:sz="4" w:space="0" w:color="000000"/>
              <w:left w:val="single" w:sz="4" w:space="0" w:color="000000"/>
              <w:bottom w:val="single" w:sz="4" w:space="0" w:color="000000"/>
              <w:right w:val="single" w:sz="4" w:space="0" w:color="000000"/>
            </w:tcBorders>
          </w:tcPr>
          <w:p w:rsidR="000A5CCC" w:rsidRPr="00221562" w:rsidRDefault="000A5CCC" w:rsidP="00586D8A">
            <w:pPr>
              <w:spacing w:before="57" w:after="57"/>
              <w:jc w:val="center"/>
              <w:rPr>
                <w:b/>
                <w:sz w:val="20"/>
                <w:szCs w:val="20"/>
                <w:lang w:val="el-GR"/>
              </w:rPr>
            </w:pPr>
          </w:p>
          <w:p w:rsidR="000A5CCC" w:rsidRPr="00221562" w:rsidRDefault="000A5CCC" w:rsidP="00586D8A">
            <w:pPr>
              <w:spacing w:before="57" w:after="57"/>
              <w:jc w:val="center"/>
              <w:rPr>
                <w:b/>
                <w:sz w:val="20"/>
                <w:szCs w:val="20"/>
                <w:lang w:val="en-US"/>
              </w:rPr>
            </w:pPr>
            <w:r w:rsidRPr="00221562">
              <w:rPr>
                <w:b/>
                <w:sz w:val="20"/>
                <w:szCs w:val="20"/>
                <w:lang w:val="en-US"/>
              </w:rPr>
              <w:t>ΕΙΔΟΣ</w:t>
            </w:r>
          </w:p>
        </w:tc>
        <w:tc>
          <w:tcPr>
            <w:tcW w:w="1134" w:type="dxa"/>
            <w:tcBorders>
              <w:top w:val="single" w:sz="4" w:space="0" w:color="000000"/>
              <w:left w:val="single" w:sz="4" w:space="0" w:color="000000"/>
              <w:bottom w:val="single" w:sz="4" w:space="0" w:color="000000"/>
              <w:right w:val="single" w:sz="4" w:space="0" w:color="000000"/>
            </w:tcBorders>
          </w:tcPr>
          <w:p w:rsidR="000A5CCC" w:rsidRPr="00221562" w:rsidRDefault="000A5CCC" w:rsidP="00586D8A">
            <w:pPr>
              <w:spacing w:before="57" w:after="57"/>
              <w:jc w:val="center"/>
              <w:rPr>
                <w:b/>
                <w:sz w:val="20"/>
                <w:szCs w:val="20"/>
                <w:lang w:val="en-US"/>
              </w:rPr>
            </w:pPr>
          </w:p>
          <w:p w:rsidR="000A5CCC" w:rsidRPr="00221562" w:rsidRDefault="000A5CCC" w:rsidP="00586D8A">
            <w:pPr>
              <w:spacing w:before="57" w:after="57"/>
              <w:jc w:val="center"/>
              <w:rPr>
                <w:b/>
                <w:sz w:val="20"/>
                <w:szCs w:val="20"/>
                <w:lang w:val="en-US"/>
              </w:rPr>
            </w:pPr>
            <w:r w:rsidRPr="00221562">
              <w:rPr>
                <w:b/>
                <w:sz w:val="20"/>
                <w:szCs w:val="20"/>
                <w:lang w:val="en-US"/>
              </w:rPr>
              <w:t>ΜΟΝΑΔΑ ΜΕΤΡΗΣΗΣ</w:t>
            </w:r>
          </w:p>
        </w:tc>
        <w:tc>
          <w:tcPr>
            <w:tcW w:w="1134" w:type="dxa"/>
            <w:tcBorders>
              <w:top w:val="single" w:sz="4" w:space="0" w:color="000000"/>
              <w:left w:val="single" w:sz="4" w:space="0" w:color="000000"/>
              <w:bottom w:val="single" w:sz="4" w:space="0" w:color="000000"/>
              <w:right w:val="single" w:sz="4" w:space="0" w:color="000000"/>
            </w:tcBorders>
          </w:tcPr>
          <w:p w:rsidR="000A5CCC" w:rsidRPr="00221562" w:rsidRDefault="000A5CCC" w:rsidP="00586D8A">
            <w:pPr>
              <w:spacing w:before="57" w:after="57"/>
              <w:jc w:val="center"/>
              <w:rPr>
                <w:b/>
                <w:sz w:val="20"/>
                <w:szCs w:val="20"/>
                <w:lang w:val="en-US"/>
              </w:rPr>
            </w:pPr>
          </w:p>
          <w:p w:rsidR="000A5CCC" w:rsidRPr="00221562" w:rsidRDefault="000A5CCC" w:rsidP="00586D8A">
            <w:pPr>
              <w:spacing w:before="57" w:after="57"/>
              <w:jc w:val="center"/>
              <w:rPr>
                <w:b/>
                <w:sz w:val="20"/>
                <w:szCs w:val="20"/>
                <w:lang w:val="en-US"/>
              </w:rPr>
            </w:pPr>
            <w:r w:rsidRPr="00221562">
              <w:rPr>
                <w:b/>
                <w:sz w:val="20"/>
                <w:szCs w:val="20"/>
                <w:lang w:val="en-US"/>
              </w:rPr>
              <w:t>ΠΟΣΟΤΗΤΑ</w:t>
            </w:r>
          </w:p>
        </w:tc>
        <w:tc>
          <w:tcPr>
            <w:tcW w:w="1276" w:type="dxa"/>
            <w:tcBorders>
              <w:top w:val="single" w:sz="4" w:space="0" w:color="000000"/>
              <w:left w:val="single" w:sz="4" w:space="0" w:color="000000"/>
              <w:bottom w:val="single" w:sz="4" w:space="0" w:color="000000"/>
              <w:right w:val="single" w:sz="4" w:space="0" w:color="000000"/>
            </w:tcBorders>
          </w:tcPr>
          <w:p w:rsidR="000A5CCC" w:rsidRPr="00221562" w:rsidRDefault="000A5CCC" w:rsidP="00586D8A">
            <w:pPr>
              <w:spacing w:before="57" w:after="57"/>
              <w:jc w:val="center"/>
              <w:rPr>
                <w:b/>
                <w:sz w:val="20"/>
                <w:szCs w:val="20"/>
                <w:lang w:val="en-US"/>
              </w:rPr>
            </w:pPr>
          </w:p>
          <w:p w:rsidR="000A5CCC" w:rsidRPr="00221562" w:rsidRDefault="000A5CCC" w:rsidP="00586D8A">
            <w:pPr>
              <w:spacing w:before="57" w:after="57"/>
              <w:jc w:val="center"/>
              <w:rPr>
                <w:b/>
                <w:sz w:val="20"/>
                <w:szCs w:val="20"/>
                <w:lang w:val="en-US"/>
              </w:rPr>
            </w:pPr>
            <w:r w:rsidRPr="00221562">
              <w:rPr>
                <w:b/>
                <w:sz w:val="20"/>
                <w:szCs w:val="20"/>
                <w:lang w:val="en-US"/>
              </w:rPr>
              <w:t>ΤΙΜΗ ΜΟΝΑΔΟΣ</w:t>
            </w:r>
          </w:p>
        </w:tc>
        <w:tc>
          <w:tcPr>
            <w:tcW w:w="2293" w:type="dxa"/>
            <w:tcBorders>
              <w:top w:val="single" w:sz="4" w:space="0" w:color="000000"/>
              <w:left w:val="single" w:sz="4" w:space="0" w:color="000000"/>
              <w:bottom w:val="single" w:sz="4" w:space="0" w:color="000000"/>
              <w:right w:val="single" w:sz="4" w:space="0" w:color="000000"/>
            </w:tcBorders>
          </w:tcPr>
          <w:p w:rsidR="000A5CCC" w:rsidRPr="00221562" w:rsidRDefault="000A5CCC" w:rsidP="00586D8A">
            <w:pPr>
              <w:spacing w:before="57" w:after="57"/>
              <w:jc w:val="center"/>
              <w:rPr>
                <w:b/>
                <w:sz w:val="20"/>
                <w:szCs w:val="20"/>
                <w:lang w:val="en-US"/>
              </w:rPr>
            </w:pPr>
          </w:p>
          <w:p w:rsidR="000A5CCC" w:rsidRPr="00221562" w:rsidRDefault="000A5CCC" w:rsidP="00586D8A">
            <w:pPr>
              <w:spacing w:before="57" w:after="57"/>
              <w:jc w:val="center"/>
              <w:rPr>
                <w:b/>
                <w:sz w:val="20"/>
                <w:szCs w:val="20"/>
                <w:lang w:val="en-US"/>
              </w:rPr>
            </w:pPr>
            <w:r w:rsidRPr="00221562">
              <w:rPr>
                <w:b/>
                <w:sz w:val="20"/>
                <w:szCs w:val="20"/>
                <w:lang w:val="en-US"/>
              </w:rPr>
              <w:t>ΣΥΝΟΛΙΚΗ ΔΑΠΑΝΗ</w:t>
            </w:r>
          </w:p>
        </w:tc>
      </w:tr>
      <w:tr w:rsidR="000A5CCC" w:rsidRPr="00010E71" w:rsidTr="00221562">
        <w:trPr>
          <w:trHeight w:val="534"/>
        </w:trPr>
        <w:tc>
          <w:tcPr>
            <w:tcW w:w="562"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n-US"/>
              </w:rPr>
            </w:pPr>
            <w:r w:rsidRPr="00221562">
              <w:rPr>
                <w:b/>
                <w:sz w:val="20"/>
                <w:szCs w:val="20"/>
                <w:lang w:val="en-US"/>
              </w:rPr>
              <w:t>1</w:t>
            </w:r>
          </w:p>
        </w:tc>
        <w:tc>
          <w:tcPr>
            <w:tcW w:w="4820"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l-GR"/>
              </w:rPr>
            </w:pPr>
            <w:r w:rsidRPr="00221562">
              <w:rPr>
                <w:b/>
                <w:sz w:val="20"/>
                <w:szCs w:val="20"/>
                <w:lang w:val="el-GR"/>
              </w:rPr>
              <w:t xml:space="preserve">ΠΛΑΣΤΙΚΟΙ ΚΑΔΟΙ ΑΠΟΡΡΙΜΜΑΤΩΝ 1100 </w:t>
            </w:r>
            <w:proofErr w:type="spellStart"/>
            <w:r w:rsidRPr="00221562">
              <w:rPr>
                <w:b/>
                <w:sz w:val="20"/>
                <w:szCs w:val="20"/>
                <w:lang w:val="en-US"/>
              </w:rPr>
              <w:t>lt</w:t>
            </w:r>
            <w:proofErr w:type="spellEnd"/>
            <w:r w:rsidRPr="00221562">
              <w:rPr>
                <w:b/>
                <w:sz w:val="20"/>
                <w:szCs w:val="20"/>
                <w:lang w:val="el-GR"/>
              </w:rPr>
              <w:t xml:space="preserve"> ΜΕ ΕΠΙΠΕΔΟ ΚΑΠΑΚΙ &amp; ΠΟΔΟΜΟΧΛΟ ΧΡΩΜΑΤΟΣ ΠΡΑΣΙΝΟΥ</w:t>
            </w:r>
          </w:p>
        </w:tc>
        <w:tc>
          <w:tcPr>
            <w:tcW w:w="1134"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l-GR"/>
              </w:rPr>
            </w:pPr>
            <w:r w:rsidRPr="00221562">
              <w:rPr>
                <w:b/>
                <w:sz w:val="20"/>
                <w:szCs w:val="20"/>
                <w:lang w:val="el-GR"/>
              </w:rPr>
              <w:t>ΤΕΜ.</w:t>
            </w:r>
          </w:p>
        </w:tc>
        <w:tc>
          <w:tcPr>
            <w:tcW w:w="1134"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l-GR"/>
              </w:rPr>
            </w:pPr>
            <w:r w:rsidRPr="00221562">
              <w:rPr>
                <w:b/>
                <w:sz w:val="20"/>
                <w:szCs w:val="20"/>
                <w:lang w:val="el-GR"/>
              </w:rPr>
              <w:t>135</w:t>
            </w:r>
          </w:p>
        </w:tc>
        <w:tc>
          <w:tcPr>
            <w:tcW w:w="1276"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n-US"/>
              </w:rPr>
            </w:pPr>
            <w:r w:rsidRPr="00221562">
              <w:rPr>
                <w:b/>
                <w:sz w:val="20"/>
                <w:szCs w:val="20"/>
                <w:lang w:val="el-GR"/>
              </w:rPr>
              <w:t>……………..</w:t>
            </w:r>
          </w:p>
        </w:tc>
        <w:tc>
          <w:tcPr>
            <w:tcW w:w="2293"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n-US"/>
              </w:rPr>
            </w:pPr>
            <w:r w:rsidRPr="00221562">
              <w:rPr>
                <w:b/>
                <w:sz w:val="20"/>
                <w:szCs w:val="20"/>
                <w:lang w:val="el-GR"/>
              </w:rPr>
              <w:t>………………</w:t>
            </w:r>
          </w:p>
        </w:tc>
      </w:tr>
      <w:tr w:rsidR="000A5CCC" w:rsidRPr="00010E71" w:rsidTr="00221562">
        <w:trPr>
          <w:trHeight w:val="642"/>
        </w:trPr>
        <w:tc>
          <w:tcPr>
            <w:tcW w:w="562"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l-GR"/>
              </w:rPr>
            </w:pPr>
            <w:r w:rsidRPr="00221562">
              <w:rPr>
                <w:b/>
                <w:sz w:val="20"/>
                <w:szCs w:val="20"/>
                <w:lang w:val="el-GR"/>
              </w:rPr>
              <w:t>2</w:t>
            </w:r>
          </w:p>
        </w:tc>
        <w:tc>
          <w:tcPr>
            <w:tcW w:w="4820"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l-GR"/>
              </w:rPr>
            </w:pPr>
            <w:r w:rsidRPr="00221562">
              <w:rPr>
                <w:b/>
                <w:sz w:val="20"/>
                <w:szCs w:val="20"/>
                <w:lang w:val="el-GR"/>
              </w:rPr>
              <w:t xml:space="preserve">ΠΛΑΣΤΙΚΟΙ ΚΑΔΟΙ ΑΠΟΡΡΙΜΜΑΤΩΝ 1100 </w:t>
            </w:r>
            <w:proofErr w:type="spellStart"/>
            <w:r w:rsidRPr="00221562">
              <w:rPr>
                <w:b/>
                <w:sz w:val="20"/>
                <w:szCs w:val="20"/>
                <w:lang w:val="en-US"/>
              </w:rPr>
              <w:t>lt</w:t>
            </w:r>
            <w:proofErr w:type="spellEnd"/>
            <w:r w:rsidRPr="00221562">
              <w:rPr>
                <w:b/>
                <w:sz w:val="20"/>
                <w:szCs w:val="20"/>
                <w:lang w:val="el-GR"/>
              </w:rPr>
              <w:t xml:space="preserve"> ΜΕ ΕΠΙΠΕΔΟ ΚΑΠΑΚΙ &amp; ΠΟΔΟΜΟΧΛΟ ΧΡΩΜΑΤΟΣ ΜΠΛΕ</w:t>
            </w:r>
          </w:p>
        </w:tc>
        <w:tc>
          <w:tcPr>
            <w:tcW w:w="1134"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l-GR"/>
              </w:rPr>
            </w:pPr>
            <w:r w:rsidRPr="00221562">
              <w:rPr>
                <w:b/>
                <w:sz w:val="20"/>
                <w:szCs w:val="20"/>
                <w:lang w:val="el-GR"/>
              </w:rPr>
              <w:t>ΤΕΜ.</w:t>
            </w:r>
          </w:p>
        </w:tc>
        <w:tc>
          <w:tcPr>
            <w:tcW w:w="1134"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l-GR"/>
              </w:rPr>
            </w:pPr>
            <w:r w:rsidRPr="00221562">
              <w:rPr>
                <w:b/>
                <w:sz w:val="20"/>
                <w:szCs w:val="20"/>
                <w:lang w:val="el-GR"/>
              </w:rPr>
              <w:t>200</w:t>
            </w:r>
          </w:p>
        </w:tc>
        <w:tc>
          <w:tcPr>
            <w:tcW w:w="1276"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l-GR"/>
              </w:rPr>
            </w:pPr>
            <w:r w:rsidRPr="00221562">
              <w:rPr>
                <w:b/>
                <w:sz w:val="20"/>
                <w:szCs w:val="20"/>
                <w:lang w:val="el-GR"/>
              </w:rPr>
              <w:t>……………….</w:t>
            </w:r>
          </w:p>
        </w:tc>
        <w:tc>
          <w:tcPr>
            <w:tcW w:w="2293"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l-GR"/>
              </w:rPr>
            </w:pPr>
            <w:r w:rsidRPr="00221562">
              <w:rPr>
                <w:b/>
                <w:sz w:val="20"/>
                <w:szCs w:val="20"/>
                <w:lang w:val="el-GR"/>
              </w:rPr>
              <w:t>…………………..</w:t>
            </w:r>
          </w:p>
        </w:tc>
      </w:tr>
      <w:tr w:rsidR="000A5CCC" w:rsidRPr="00010E71" w:rsidTr="00221562">
        <w:trPr>
          <w:trHeight w:val="364"/>
        </w:trPr>
        <w:tc>
          <w:tcPr>
            <w:tcW w:w="8926" w:type="dxa"/>
            <w:gridSpan w:val="5"/>
            <w:tcBorders>
              <w:top w:val="single" w:sz="4" w:space="0" w:color="000000"/>
              <w:left w:val="single" w:sz="4" w:space="0" w:color="000000"/>
              <w:bottom w:val="single" w:sz="4" w:space="0" w:color="000000"/>
              <w:right w:val="single" w:sz="4" w:space="0" w:color="000000"/>
            </w:tcBorders>
          </w:tcPr>
          <w:p w:rsidR="000A5CCC" w:rsidRPr="00221562" w:rsidRDefault="000A5CCC" w:rsidP="00586D8A">
            <w:pPr>
              <w:spacing w:before="57" w:after="57"/>
              <w:jc w:val="center"/>
              <w:rPr>
                <w:b/>
                <w:bCs/>
                <w:sz w:val="20"/>
                <w:szCs w:val="20"/>
                <w:lang w:val="el-GR"/>
              </w:rPr>
            </w:pPr>
            <w:r w:rsidRPr="00221562">
              <w:rPr>
                <w:b/>
                <w:bCs/>
                <w:sz w:val="20"/>
                <w:szCs w:val="20"/>
                <w:lang w:val="el-GR"/>
              </w:rPr>
              <w:t>ΣΥΝΟΛΙΚΗ ΤΙΜΗ ΧΩΡΙΣ Φ.Π.Α.</w:t>
            </w:r>
          </w:p>
        </w:tc>
        <w:tc>
          <w:tcPr>
            <w:tcW w:w="2293" w:type="dxa"/>
            <w:tcBorders>
              <w:top w:val="single" w:sz="4" w:space="0" w:color="000000"/>
              <w:left w:val="single" w:sz="4" w:space="0" w:color="000000"/>
              <w:bottom w:val="single" w:sz="4" w:space="0" w:color="000000"/>
              <w:right w:val="single" w:sz="4" w:space="0" w:color="000000"/>
            </w:tcBorders>
          </w:tcPr>
          <w:p w:rsidR="000A5CCC" w:rsidRPr="00221562" w:rsidRDefault="000A5CCC" w:rsidP="00586D8A">
            <w:pPr>
              <w:spacing w:before="57" w:after="57"/>
              <w:jc w:val="center"/>
              <w:rPr>
                <w:b/>
                <w:sz w:val="20"/>
                <w:szCs w:val="20"/>
              </w:rPr>
            </w:pPr>
            <w:r w:rsidRPr="00221562">
              <w:rPr>
                <w:b/>
                <w:sz w:val="20"/>
                <w:szCs w:val="20"/>
              </w:rPr>
              <w:t>........................</w:t>
            </w:r>
          </w:p>
        </w:tc>
      </w:tr>
      <w:tr w:rsidR="000A5CCC" w:rsidRPr="00010E71" w:rsidTr="00221562">
        <w:trPr>
          <w:trHeight w:val="342"/>
        </w:trPr>
        <w:tc>
          <w:tcPr>
            <w:tcW w:w="8926" w:type="dxa"/>
            <w:gridSpan w:val="5"/>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bCs/>
                <w:sz w:val="20"/>
                <w:szCs w:val="20"/>
                <w:lang w:val="en-US"/>
              </w:rPr>
            </w:pPr>
            <w:r w:rsidRPr="00221562">
              <w:rPr>
                <w:b/>
                <w:bCs/>
                <w:sz w:val="20"/>
                <w:szCs w:val="20"/>
                <w:lang w:val="en-US"/>
              </w:rPr>
              <w:t>ΦΠΑ 24%</w:t>
            </w:r>
          </w:p>
        </w:tc>
        <w:tc>
          <w:tcPr>
            <w:tcW w:w="2293"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n-US"/>
              </w:rPr>
            </w:pPr>
            <w:r w:rsidRPr="00221562">
              <w:rPr>
                <w:b/>
                <w:sz w:val="20"/>
                <w:szCs w:val="20"/>
                <w:lang w:val="el-GR"/>
              </w:rPr>
              <w:t>……………………</w:t>
            </w:r>
          </w:p>
        </w:tc>
      </w:tr>
      <w:tr w:rsidR="000A5CCC" w:rsidRPr="00010E71" w:rsidTr="00221562">
        <w:trPr>
          <w:trHeight w:val="391"/>
        </w:trPr>
        <w:tc>
          <w:tcPr>
            <w:tcW w:w="8926" w:type="dxa"/>
            <w:gridSpan w:val="5"/>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n-US"/>
              </w:rPr>
            </w:pPr>
            <w:r w:rsidRPr="00221562">
              <w:rPr>
                <w:b/>
                <w:sz w:val="20"/>
                <w:szCs w:val="20"/>
                <w:lang w:val="en-US"/>
              </w:rPr>
              <w:t>ΣΥΝΟΛΟ</w:t>
            </w:r>
          </w:p>
        </w:tc>
        <w:tc>
          <w:tcPr>
            <w:tcW w:w="2293" w:type="dxa"/>
            <w:tcBorders>
              <w:top w:val="single" w:sz="4" w:space="0" w:color="000000"/>
              <w:left w:val="single" w:sz="4" w:space="0" w:color="000000"/>
              <w:bottom w:val="single" w:sz="4" w:space="0" w:color="000000"/>
              <w:right w:val="single" w:sz="4" w:space="0" w:color="000000"/>
            </w:tcBorders>
            <w:hideMark/>
          </w:tcPr>
          <w:p w:rsidR="000A5CCC" w:rsidRPr="00221562" w:rsidRDefault="000A5CCC" w:rsidP="00586D8A">
            <w:pPr>
              <w:spacing w:before="57" w:after="57"/>
              <w:jc w:val="center"/>
              <w:rPr>
                <w:b/>
                <w:sz w:val="20"/>
                <w:szCs w:val="20"/>
                <w:lang w:val="en-US"/>
              </w:rPr>
            </w:pPr>
            <w:r w:rsidRPr="00221562">
              <w:rPr>
                <w:b/>
                <w:sz w:val="20"/>
                <w:szCs w:val="20"/>
                <w:lang w:val="el-GR"/>
              </w:rPr>
              <w:t>………………..</w:t>
            </w:r>
          </w:p>
        </w:tc>
      </w:tr>
    </w:tbl>
    <w:p w:rsidR="005553EE" w:rsidRPr="005553EE" w:rsidRDefault="005553EE" w:rsidP="005553EE"/>
    <w:p w:rsidR="005553EE" w:rsidRPr="005553EE" w:rsidRDefault="005553EE" w:rsidP="005553EE"/>
    <w:p w:rsidR="00221562" w:rsidRDefault="00221562" w:rsidP="005553EE">
      <w:pPr>
        <w:rPr>
          <w:b/>
          <w:lang w:val="el-GR"/>
        </w:rPr>
      </w:pPr>
    </w:p>
    <w:p w:rsidR="005553EE" w:rsidRDefault="005553EE" w:rsidP="005553EE">
      <w:pPr>
        <w:rPr>
          <w:b/>
          <w:lang w:val="el-GR"/>
        </w:rPr>
      </w:pPr>
      <w:r w:rsidRPr="005553EE">
        <w:rPr>
          <w:b/>
          <w:lang w:val="el-GR"/>
        </w:rPr>
        <w:t>ΣΥΝΟΛΙΚΗ ΠΡΟΣΦΕΡΌΜΕΝΗ ΤΙΜΗ ΟΛΟΓΡΑΦΟΣ…………………………….€</w:t>
      </w:r>
    </w:p>
    <w:p w:rsidR="005553EE" w:rsidRDefault="005553EE" w:rsidP="005553EE">
      <w:pPr>
        <w:rPr>
          <w:b/>
          <w:lang w:val="el-GR"/>
        </w:rPr>
      </w:pPr>
      <w:r>
        <w:rPr>
          <w:b/>
          <w:lang w:val="el-GR"/>
        </w:rPr>
        <w:t>ΣΥΝΟΛΙΚΗ ΠΡΟΣΦΕΡΟΜΕΝΗ ΤΙΜΗ ΑΡΙΘΜΗΤΙΚΩΣ………………………….€</w:t>
      </w:r>
    </w:p>
    <w:p w:rsidR="00221562" w:rsidRPr="005553EE" w:rsidRDefault="00221562" w:rsidP="005553EE">
      <w:pPr>
        <w:rPr>
          <w:b/>
          <w:lang w:val="el-GR"/>
        </w:rPr>
      </w:pPr>
    </w:p>
    <w:p w:rsidR="005553EE" w:rsidRDefault="005553EE" w:rsidP="005553EE">
      <w:pPr>
        <w:rPr>
          <w:b/>
          <w:lang w:val="el-GR"/>
        </w:rPr>
      </w:pPr>
      <w:r w:rsidRPr="005553EE">
        <w:rPr>
          <w:b/>
          <w:lang w:val="el-GR"/>
        </w:rPr>
        <w:t>ΗΜΕΡΟΜΗΝΙΑ ΛΗΞΗΣ ΠΡΟΘΕΣΜΙΑΣ ΥΠΟΒΟΛΗΣ ΠΡΟΣΦΟΡΩΝ</w:t>
      </w:r>
      <w:r w:rsidR="00291BEE">
        <w:rPr>
          <w:b/>
          <w:lang w:val="el-GR"/>
        </w:rPr>
        <w:t xml:space="preserve">  18/10/2024</w:t>
      </w:r>
    </w:p>
    <w:p w:rsidR="005553EE" w:rsidRDefault="005553EE" w:rsidP="005553EE">
      <w:pPr>
        <w:rPr>
          <w:b/>
          <w:lang w:val="el-GR"/>
        </w:rPr>
      </w:pPr>
      <w:r>
        <w:rPr>
          <w:b/>
          <w:lang w:val="el-GR"/>
        </w:rPr>
        <w:t xml:space="preserve">ΧΡΟΝΟΣ ΙΣΧΥΟΣ ΠΡΟΣΦΟΡΑΣ </w:t>
      </w:r>
      <w:r w:rsidR="00291BEE">
        <w:rPr>
          <w:b/>
          <w:lang w:val="el-GR"/>
        </w:rPr>
        <w:t>365 ΗΜΕΡΕΣ</w:t>
      </w:r>
    </w:p>
    <w:p w:rsidR="00221562" w:rsidRPr="005553EE" w:rsidRDefault="00221562" w:rsidP="005553EE">
      <w:pPr>
        <w:rPr>
          <w:b/>
          <w:lang w:val="el-GR"/>
        </w:rPr>
      </w:pPr>
    </w:p>
    <w:p w:rsidR="00221562" w:rsidRDefault="00221562" w:rsidP="005553EE">
      <w:pPr>
        <w:rPr>
          <w:lang w:val="el-GR"/>
        </w:rPr>
      </w:pPr>
      <w:r>
        <w:rPr>
          <w:lang w:val="el-GR"/>
        </w:rPr>
        <w:t xml:space="preserve">                                                        </w:t>
      </w:r>
    </w:p>
    <w:p w:rsidR="005553EE" w:rsidRPr="00221562" w:rsidRDefault="00221562" w:rsidP="00221562">
      <w:pPr>
        <w:ind w:left="1440" w:firstLine="720"/>
        <w:rPr>
          <w:b/>
          <w:lang w:val="el-GR"/>
        </w:rPr>
      </w:pPr>
      <w:r>
        <w:rPr>
          <w:b/>
          <w:lang w:val="el-GR"/>
        </w:rPr>
        <w:t xml:space="preserve">    </w:t>
      </w:r>
      <w:r w:rsidRPr="00221562">
        <w:rPr>
          <w:b/>
          <w:lang w:val="el-GR"/>
        </w:rPr>
        <w:t>Ο ΠΡΟΣΦΕΡΩΝ</w:t>
      </w:r>
    </w:p>
    <w:p w:rsidR="00221562" w:rsidRPr="005553EE" w:rsidRDefault="00221562" w:rsidP="005553EE">
      <w:pPr>
        <w:rPr>
          <w:lang w:val="el-GR"/>
        </w:rPr>
      </w:pPr>
    </w:p>
    <w:p w:rsidR="005553EE" w:rsidRPr="005553EE" w:rsidRDefault="00221562" w:rsidP="00221562">
      <w:pPr>
        <w:ind w:left="1440" w:firstLine="720"/>
        <w:rPr>
          <w:lang w:val="el-GR"/>
        </w:rPr>
      </w:pPr>
      <w:r>
        <w:rPr>
          <w:lang w:val="el-GR"/>
        </w:rPr>
        <w:t>(Υπογραφή εξουσιοδότηση)</w:t>
      </w:r>
      <w:bookmarkStart w:id="0" w:name="_GoBack"/>
      <w:bookmarkEnd w:id="0"/>
    </w:p>
    <w:sectPr w:rsidR="005553EE" w:rsidRPr="005553E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805" w:rsidRDefault="00070805" w:rsidP="00145154">
      <w:pPr>
        <w:spacing w:after="0"/>
      </w:pPr>
      <w:r>
        <w:separator/>
      </w:r>
    </w:p>
  </w:endnote>
  <w:endnote w:type="continuationSeparator" w:id="0">
    <w:p w:rsidR="00070805" w:rsidRDefault="00070805" w:rsidP="001451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805" w:rsidRDefault="00070805" w:rsidP="00145154">
      <w:pPr>
        <w:spacing w:after="0"/>
      </w:pPr>
      <w:r>
        <w:separator/>
      </w:r>
    </w:p>
  </w:footnote>
  <w:footnote w:type="continuationSeparator" w:id="0">
    <w:p w:rsidR="00070805" w:rsidRDefault="00070805" w:rsidP="0014515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6DC"/>
    <w:rsid w:val="00010E71"/>
    <w:rsid w:val="00070805"/>
    <w:rsid w:val="000A5CCC"/>
    <w:rsid w:val="00145154"/>
    <w:rsid w:val="00221562"/>
    <w:rsid w:val="00291BEE"/>
    <w:rsid w:val="005228F7"/>
    <w:rsid w:val="005553EE"/>
    <w:rsid w:val="008F6312"/>
    <w:rsid w:val="00AE19B0"/>
    <w:rsid w:val="00C47645"/>
    <w:rsid w:val="00C716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1EA9"/>
  <w15:chartTrackingRefBased/>
  <w15:docId w15:val="{E80DA0BF-3E33-47BE-9119-E039F2CB7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CCC"/>
    <w:pPr>
      <w:suppressAutoHyphens/>
      <w:spacing w:after="120" w:line="240" w:lineRule="auto"/>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5154"/>
    <w:pPr>
      <w:tabs>
        <w:tab w:val="center" w:pos="4153"/>
        <w:tab w:val="right" w:pos="8306"/>
      </w:tabs>
      <w:spacing w:after="0"/>
    </w:pPr>
  </w:style>
  <w:style w:type="character" w:customStyle="1" w:styleId="Char">
    <w:name w:val="Κεφαλίδα Char"/>
    <w:basedOn w:val="a0"/>
    <w:link w:val="a3"/>
    <w:uiPriority w:val="99"/>
    <w:rsid w:val="00145154"/>
    <w:rPr>
      <w:rFonts w:ascii="Calibri" w:eastAsia="Times New Roman" w:hAnsi="Calibri" w:cs="Calibri"/>
      <w:szCs w:val="24"/>
      <w:lang w:val="en-GB" w:eastAsia="ar-SA"/>
    </w:rPr>
  </w:style>
  <w:style w:type="paragraph" w:styleId="a4">
    <w:name w:val="footer"/>
    <w:basedOn w:val="a"/>
    <w:link w:val="Char0"/>
    <w:uiPriority w:val="99"/>
    <w:unhideWhenUsed/>
    <w:rsid w:val="00145154"/>
    <w:pPr>
      <w:tabs>
        <w:tab w:val="center" w:pos="4153"/>
        <w:tab w:val="right" w:pos="8306"/>
      </w:tabs>
      <w:spacing w:after="0"/>
    </w:pPr>
  </w:style>
  <w:style w:type="character" w:customStyle="1" w:styleId="Char0">
    <w:name w:val="Υποσέλιδο Char"/>
    <w:basedOn w:val="a0"/>
    <w:link w:val="a4"/>
    <w:uiPriority w:val="99"/>
    <w:rsid w:val="00145154"/>
    <w:rPr>
      <w:rFonts w:ascii="Calibri" w:eastAsia="Times New Roman" w:hAnsi="Calibri" w:cs="Calibri"/>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192</Words>
  <Characters>1038</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d.kostalamani</dc:creator>
  <cp:keywords/>
  <dc:description/>
  <cp:lastModifiedBy>d.kostalamani</cp:lastModifiedBy>
  <cp:revision>11</cp:revision>
  <dcterms:created xsi:type="dcterms:W3CDTF">2024-09-25T07:28:00Z</dcterms:created>
  <dcterms:modified xsi:type="dcterms:W3CDTF">2024-09-25T07:57:00Z</dcterms:modified>
</cp:coreProperties>
</file>