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651" w:rsidRPr="00B36CF4" w:rsidRDefault="005A6651" w:rsidP="005A6651">
      <w:pPr>
        <w:spacing w:before="57" w:after="57"/>
        <w:rPr>
          <w:bCs/>
          <w:lang w:val="el-GR"/>
        </w:rPr>
      </w:pPr>
      <w:r w:rsidRPr="00B36CF4">
        <w:rPr>
          <w:bCs/>
          <w:lang w:val="el-GR"/>
        </w:rPr>
        <w:t xml:space="preserve">ΠΡΟΣ:  ΔΗΜΟ ΕΛΕΥΣΙΝΑΣ </w:t>
      </w:r>
    </w:p>
    <w:p w:rsidR="005A6651" w:rsidRPr="008C04D5" w:rsidRDefault="005A6651" w:rsidP="005A6651">
      <w:pPr>
        <w:spacing w:before="57" w:after="57"/>
        <w:rPr>
          <w:b/>
          <w:lang w:val="el-GR"/>
        </w:rPr>
      </w:pPr>
    </w:p>
    <w:p w:rsidR="005A6651" w:rsidRPr="008C04D5" w:rsidRDefault="005A6651" w:rsidP="005A6651">
      <w:pPr>
        <w:spacing w:before="57" w:after="57"/>
        <w:rPr>
          <w:b/>
          <w:bCs/>
          <w:lang w:val="el-GR"/>
        </w:rPr>
      </w:pPr>
      <w:r w:rsidRPr="008C04D5">
        <w:rPr>
          <w:lang w:val="el-GR"/>
        </w:rPr>
        <w:t xml:space="preserve">                                                                                                         </w:t>
      </w:r>
      <w:r w:rsidRPr="008C04D5">
        <w:rPr>
          <w:b/>
          <w:bCs/>
          <w:lang w:val="el-GR"/>
        </w:rPr>
        <w:t xml:space="preserve">ΕΝΤΥΠΟ ΟΙΚΟΝΟΜΙΚΗΣ ΠΡΟΣΦΟΡΑΣ </w:t>
      </w: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ΕΤΑΙΡΙΚΗ ΕΠΩΝΥΜΙΑ …………………………………. </w:t>
      </w: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ΝΟΜΙΜΟΣ ΕΚΠΡΟΣΩΠΟΣ……………………………. </w:t>
      </w: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ΔΙΕΥΘΥΝΣΗ ………………………………. </w:t>
      </w: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Α.Φ.Μ. – Δ.Ο.Υ………………………… </w:t>
      </w: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lang w:val="el-GR"/>
        </w:rPr>
        <w:t>ΤΗΛΕΦΩΝΟ/</w:t>
      </w:r>
      <w:r w:rsidRPr="008C04D5">
        <w:rPr>
          <w:lang w:val="en-US"/>
        </w:rPr>
        <w:t>EMAIL</w:t>
      </w:r>
      <w:r w:rsidRPr="008C04D5">
        <w:rPr>
          <w:lang w:val="el-GR"/>
        </w:rPr>
        <w:t xml:space="preserve"> …………………</w:t>
      </w:r>
    </w:p>
    <w:p w:rsidR="005A6651" w:rsidRDefault="005A6651" w:rsidP="005A6651">
      <w:pPr>
        <w:spacing w:before="57" w:after="57"/>
        <w:rPr>
          <w:b/>
          <w:lang w:val="el-GR"/>
        </w:rPr>
      </w:pPr>
    </w:p>
    <w:p w:rsidR="005A6651" w:rsidRDefault="005A6651" w:rsidP="005A6651">
      <w:pPr>
        <w:spacing w:before="57" w:after="57"/>
        <w:rPr>
          <w:b/>
          <w:lang w:val="el-GR"/>
        </w:rPr>
      </w:pPr>
      <w:r>
        <w:rPr>
          <w:b/>
          <w:lang w:val="el-GR"/>
        </w:rPr>
        <w:t>Θέμα</w:t>
      </w:r>
      <w:r w:rsidRPr="00213D3A">
        <w:rPr>
          <w:b/>
          <w:lang w:val="el-GR"/>
        </w:rPr>
        <w:t>:</w:t>
      </w:r>
      <w:r w:rsidRPr="00213D3A">
        <w:rPr>
          <w:b/>
          <w:bCs/>
          <w:i/>
          <w:iCs/>
          <w:lang w:val="el-GR"/>
        </w:rPr>
        <w:t xml:space="preserve"> </w:t>
      </w:r>
      <w:r w:rsidRPr="00213D3A">
        <w:rPr>
          <w:b/>
          <w:lang w:val="el-GR"/>
        </w:rPr>
        <w:t>Οικο</w:t>
      </w:r>
      <w:r>
        <w:rPr>
          <w:b/>
          <w:lang w:val="el-GR"/>
        </w:rPr>
        <w:t>νομική Προσφορά για την Ομάδα Β</w:t>
      </w:r>
      <w:r w:rsidRPr="00213D3A">
        <w:rPr>
          <w:b/>
          <w:lang w:val="el-GR"/>
        </w:rPr>
        <w:t>’</w:t>
      </w:r>
      <w:r>
        <w:rPr>
          <w:b/>
          <w:lang w:val="el-GR"/>
        </w:rPr>
        <w:t xml:space="preserve"> με τίτλο: «Είδη Ζαχαροπλαστείου»</w:t>
      </w:r>
      <w:r w:rsidRPr="00213D3A">
        <w:rPr>
          <w:b/>
          <w:lang w:val="el-GR"/>
        </w:rPr>
        <w:t xml:space="preserve"> του ανοιχτού ηλεκτρονικού διαγωνισμού άνω των ορίων με τίτλο: Προμήθεια ειδών Κοινωνικού Παντοπωλείου – Κοινωνικού Εστιατορίου</w:t>
      </w:r>
      <w:r>
        <w:rPr>
          <w:b/>
          <w:lang w:val="el-GR"/>
        </w:rPr>
        <w:t>.</w:t>
      </w:r>
    </w:p>
    <w:p w:rsidR="005A6651" w:rsidRDefault="005A6651" w:rsidP="005A6651">
      <w:pPr>
        <w:spacing w:before="57" w:after="57"/>
        <w:rPr>
          <w:lang w:val="el-GR"/>
        </w:rPr>
      </w:pPr>
      <w:r w:rsidRPr="008C04D5">
        <w:rPr>
          <w:b/>
          <w:lang w:val="el-GR"/>
        </w:rPr>
        <w:t xml:space="preserve">ΔΙΑΡΚΕΙΑ ΙΣΧΥΟΣ ΟΙΚΟΝΟΜΙΚΗΣ ΠΡΟΣΦΟΡΑΣ: </w:t>
      </w:r>
      <w:r w:rsidRPr="008C04D5">
        <w:rPr>
          <w:lang w:val="el-GR"/>
        </w:rPr>
        <w:t>365 ημέρες από την επομένη της αναφερόμενης στην πρόσκληση ως καταληκτικής ημερομηνίας υποβολής προσφορών</w:t>
      </w:r>
      <w:r>
        <w:rPr>
          <w:lang w:val="el-GR"/>
        </w:rPr>
        <w:t>.</w:t>
      </w:r>
      <w:r w:rsidRPr="008C04D5">
        <w:rPr>
          <w:lang w:val="el-GR"/>
        </w:rPr>
        <w:t xml:space="preserve"> </w:t>
      </w:r>
    </w:p>
    <w:p w:rsidR="005A6651" w:rsidRPr="008C04D5" w:rsidRDefault="005A6651" w:rsidP="005A6651">
      <w:pPr>
        <w:spacing w:before="57" w:after="57"/>
        <w:rPr>
          <w:lang w:val="el-GR"/>
        </w:rPr>
      </w:pP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b/>
          <w:lang w:val="el-GR"/>
        </w:rPr>
        <w:t>ΚΑΤΑΛΗΚΤΙΚΗ ΗΜΕΡΟΜΗΝΙΑ ΠΡΟΣΦΟΡΩΝ</w:t>
      </w:r>
      <w:r w:rsidRPr="008C04D5">
        <w:rPr>
          <w:lang w:val="el-GR"/>
        </w:rPr>
        <w:t>:</w:t>
      </w:r>
      <w:r>
        <w:rPr>
          <w:lang w:val="el-GR"/>
        </w:rPr>
        <w:t>10/04/2025</w:t>
      </w:r>
    </w:p>
    <w:p w:rsidR="005A6651" w:rsidRDefault="005A6651" w:rsidP="005A6651">
      <w:pPr>
        <w:spacing w:before="57" w:after="57"/>
        <w:rPr>
          <w:lang w:val="el-GR"/>
        </w:rPr>
      </w:pPr>
    </w:p>
    <w:p w:rsidR="005A6651" w:rsidRPr="008C04D5" w:rsidRDefault="005A6651" w:rsidP="005A6651">
      <w:pPr>
        <w:spacing w:before="57" w:after="57"/>
        <w:rPr>
          <w:lang w:val="el-GR"/>
        </w:rPr>
      </w:pPr>
      <w:r w:rsidRPr="008C04D5">
        <w:rPr>
          <w:lang w:val="el-GR"/>
        </w:rPr>
        <w:t xml:space="preserve">Με την παρούσα προσφορά δηλώνω τη συμμετοχή μου στην πρόσκληση  </w:t>
      </w:r>
      <w:r w:rsidRPr="009E396F">
        <w:rPr>
          <w:lang w:val="el-GR"/>
        </w:rPr>
        <w:t xml:space="preserve"> του Δήμου Ελευσίνας </w:t>
      </w:r>
      <w:r w:rsidRPr="008C04D5">
        <w:rPr>
          <w:lang w:val="el-GR"/>
        </w:rPr>
        <w:t>με αρ. πρωτ.: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5A6651" w:rsidRPr="008C04D5" w:rsidRDefault="005A6651" w:rsidP="005A6651">
      <w:pPr>
        <w:spacing w:before="57" w:after="57"/>
        <w:rPr>
          <w:lang w:val="el-GR"/>
        </w:rPr>
      </w:pPr>
    </w:p>
    <w:p w:rsidR="005A6651" w:rsidRDefault="005A6651" w:rsidP="005A6651">
      <w:pPr>
        <w:spacing w:before="57" w:after="57"/>
        <w:jc w:val="center"/>
        <w:rPr>
          <w:lang w:val="el-GR"/>
        </w:rPr>
      </w:pPr>
    </w:p>
    <w:p w:rsidR="005A6651" w:rsidRPr="00E15111" w:rsidRDefault="005A6651" w:rsidP="005A6651">
      <w:pPr>
        <w:suppressAutoHyphens w:val="0"/>
        <w:spacing w:after="200" w:line="276" w:lineRule="auto"/>
        <w:ind w:left="-540"/>
        <w:jc w:val="center"/>
        <w:rPr>
          <w:rFonts w:ascii="Times New Roman" w:hAnsi="Times New Roman" w:cs="Times New Roman"/>
          <w:b/>
          <w:bCs/>
          <w:szCs w:val="22"/>
          <w:lang w:val="el-GR" w:eastAsia="el-GR"/>
        </w:rPr>
      </w:pPr>
      <w:r w:rsidRPr="00E15111">
        <w:rPr>
          <w:rFonts w:ascii="Times New Roman" w:hAnsi="Times New Roman" w:cs="Times New Roman"/>
          <w:b/>
          <w:bCs/>
          <w:szCs w:val="22"/>
          <w:lang w:val="el-GR" w:eastAsia="el-GR"/>
        </w:rPr>
        <w:t xml:space="preserve">ΕΙΔΗ ΖΑΧΑΡΟΠΛΑΣΤΕΙΟΥ - ΟΜΑΔΑ Β΄   (ΠΙΝΑΚΑΣ 2)                                                                                                                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40"/>
        <w:gridCol w:w="2963"/>
        <w:gridCol w:w="1762"/>
        <w:gridCol w:w="621"/>
        <w:gridCol w:w="1080"/>
        <w:gridCol w:w="1103"/>
        <w:gridCol w:w="1040"/>
        <w:gridCol w:w="1339"/>
      </w:tblGrid>
      <w:tr w:rsidR="005A6651" w:rsidRPr="00E15111" w:rsidTr="00DA3776">
        <w:trPr>
          <w:trHeight w:val="63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ΕΙΔΟΣ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CPV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 xml:space="preserve">ΤΕΜ.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  <w:t>ΤΙΜΗ ΜΟΝΑΔΟΣ ΧΩΡΙΣ ΦΠΑ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  <w:t>ΣΥΝΟΛΙΚΟ ΚΟΣΤΟΣ ΧΩΡΙΣ ΦΠΑ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  <w:t>ΦΠΑ 13%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l-GR" w:eastAsia="el-GR"/>
              </w:rPr>
              <w:t>ΣΥΝΟΛΟ</w:t>
            </w:r>
          </w:p>
        </w:tc>
      </w:tr>
      <w:tr w:rsidR="005A6651" w:rsidRPr="00E15111" w:rsidTr="003227D7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 xml:space="preserve">Κουραμπιέδες 1 </w:t>
            </w:r>
            <w:proofErr w:type="spellStart"/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kgr</w:t>
            </w:r>
            <w:proofErr w:type="spell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15812000-3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bookmarkStart w:id="0" w:name="_GoBack"/>
            <w:bookmarkEnd w:id="0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</w:tr>
      <w:tr w:rsidR="005A6651" w:rsidRPr="00E15111" w:rsidTr="003227D7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 xml:space="preserve">Μελομακάρονα 1 </w:t>
            </w:r>
            <w:proofErr w:type="spellStart"/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kgr</w:t>
            </w:r>
            <w:proofErr w:type="spellEnd"/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15812000-3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</w:tr>
      <w:tr w:rsidR="005A6651" w:rsidRPr="00E15111" w:rsidTr="003227D7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Τσουρέκι 450 gr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15812000-3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</w:tr>
      <w:tr w:rsidR="005A6651" w:rsidRPr="00E15111" w:rsidTr="003227D7">
        <w:trPr>
          <w:trHeight w:val="2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Σ Υ Ν Ο Λ Ο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  <w:r w:rsidRPr="00E1511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651" w:rsidRPr="00E15111" w:rsidRDefault="005A6651" w:rsidP="00DA3776">
            <w:pPr>
              <w:suppressAutoHyphens w:val="0"/>
              <w:spacing w:after="200" w:line="276" w:lineRule="auto"/>
              <w:jc w:val="left"/>
              <w:rPr>
                <w:rFonts w:cs="Times New Roman"/>
                <w:szCs w:val="22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651" w:rsidRPr="00E15111" w:rsidRDefault="005A6651" w:rsidP="00DA377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l-GR" w:eastAsia="el-GR"/>
              </w:rPr>
            </w:pPr>
          </w:p>
        </w:tc>
      </w:tr>
    </w:tbl>
    <w:p w:rsidR="005A6651" w:rsidRPr="00E15111" w:rsidRDefault="005A6651" w:rsidP="005A6651">
      <w:pPr>
        <w:suppressAutoHyphens w:val="0"/>
        <w:spacing w:after="200" w:line="276" w:lineRule="auto"/>
        <w:ind w:left="-540"/>
        <w:jc w:val="left"/>
        <w:rPr>
          <w:rFonts w:ascii="Times New Roman" w:hAnsi="Times New Roman" w:cs="Times New Roman"/>
          <w:b/>
          <w:bCs/>
          <w:szCs w:val="22"/>
          <w:highlight w:val="yellow"/>
          <w:u w:val="single"/>
          <w:lang w:val="el-GR" w:eastAsia="el-GR"/>
        </w:rPr>
      </w:pPr>
    </w:p>
    <w:p w:rsidR="005A6651" w:rsidRPr="00B3337C" w:rsidRDefault="005A6651" w:rsidP="005A6651">
      <w:pPr>
        <w:ind w:left="-540"/>
        <w:rPr>
          <w:rFonts w:ascii="Times New Roman" w:hAnsi="Times New Roman"/>
          <w:b/>
          <w:bCs/>
          <w:highlight w:val="yellow"/>
          <w:u w:val="single"/>
          <w:lang w:val="el-GR"/>
        </w:rPr>
      </w:pPr>
    </w:p>
    <w:p w:rsidR="005A6651" w:rsidRPr="008C04D5" w:rsidRDefault="005A6651" w:rsidP="005A6651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ΟΛΟΓΡΑΦΗ _____________€.</w:t>
      </w:r>
    </w:p>
    <w:p w:rsidR="005A6651" w:rsidRPr="008C04D5" w:rsidRDefault="005A6651" w:rsidP="005A6651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ΣΥΝΟΛΙΚΗ ΠΡΟΣΦΕΡΟΜΕΝΗ ΤΙΜΗ ΑΡΙΘΜΗΤΙΚΑ _____________€</w:t>
      </w:r>
    </w:p>
    <w:p w:rsidR="005A6651" w:rsidRPr="008C04D5" w:rsidRDefault="005A6651" w:rsidP="005A6651">
      <w:pPr>
        <w:spacing w:before="57" w:after="57"/>
        <w:jc w:val="center"/>
        <w:rPr>
          <w:lang w:val="el-GR"/>
        </w:rPr>
      </w:pPr>
    </w:p>
    <w:p w:rsidR="005A6651" w:rsidRPr="008C04D5" w:rsidRDefault="005A6651" w:rsidP="005A6651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Ο</w:t>
      </w:r>
      <w:r>
        <w:rPr>
          <w:lang w:val="el-GR"/>
        </w:rPr>
        <w:t>/Η</w:t>
      </w:r>
      <w:r w:rsidRPr="008C04D5">
        <w:rPr>
          <w:lang w:val="el-GR"/>
        </w:rPr>
        <w:t xml:space="preserve"> ΠΡΟΣΦΕΡΩΝ</w:t>
      </w:r>
      <w:r>
        <w:rPr>
          <w:lang w:val="el-GR"/>
        </w:rPr>
        <w:t>/ΟΥΣΑ</w:t>
      </w:r>
    </w:p>
    <w:p w:rsidR="005A6651" w:rsidRPr="008C04D5" w:rsidRDefault="005A6651" w:rsidP="005A6651">
      <w:pPr>
        <w:spacing w:before="57" w:after="57"/>
        <w:jc w:val="center"/>
        <w:rPr>
          <w:lang w:val="el-GR"/>
        </w:rPr>
      </w:pPr>
    </w:p>
    <w:p w:rsidR="005A6651" w:rsidRPr="008C04D5" w:rsidRDefault="005A6651" w:rsidP="005A6651">
      <w:pPr>
        <w:spacing w:before="57" w:after="57"/>
        <w:jc w:val="center"/>
        <w:rPr>
          <w:lang w:val="el-GR"/>
        </w:rPr>
      </w:pPr>
      <w:r w:rsidRPr="008C04D5">
        <w:rPr>
          <w:lang w:val="el-GR"/>
        </w:rPr>
        <w:t>(εξουσιοδοτημένη υπογραφή)</w:t>
      </w:r>
    </w:p>
    <w:p w:rsidR="005A6651" w:rsidRDefault="005A6651" w:rsidP="005A6651">
      <w:pPr>
        <w:spacing w:before="57" w:after="57"/>
        <w:rPr>
          <w:lang w:val="el-GR"/>
        </w:rPr>
      </w:pPr>
    </w:p>
    <w:p w:rsidR="005A6651" w:rsidRDefault="005A6651" w:rsidP="005A6651">
      <w:pPr>
        <w:spacing w:before="57" w:after="57"/>
        <w:rPr>
          <w:lang w:val="el-GR"/>
        </w:rPr>
      </w:pPr>
    </w:p>
    <w:p w:rsidR="005A6651" w:rsidRDefault="005A6651" w:rsidP="005A6651">
      <w:pPr>
        <w:spacing w:before="57" w:after="57"/>
        <w:rPr>
          <w:lang w:val="el-GR"/>
        </w:rPr>
      </w:pPr>
    </w:p>
    <w:p w:rsidR="0071055A" w:rsidRDefault="0071055A" w:rsidP="005A6651">
      <w:pPr>
        <w:ind w:left="-567" w:hanging="709"/>
      </w:pPr>
    </w:p>
    <w:sectPr w:rsidR="0071055A" w:rsidSect="005A6651">
      <w:pgSz w:w="11906" w:h="16838"/>
      <w:pgMar w:top="1440" w:right="198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86"/>
    <w:rsid w:val="003227D7"/>
    <w:rsid w:val="005A6651"/>
    <w:rsid w:val="0071055A"/>
    <w:rsid w:val="00736086"/>
    <w:rsid w:val="00A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EDA6E-3E04-4C0C-B2E8-DEBB5011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65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AVALAVANI</cp:lastModifiedBy>
  <cp:revision>4</cp:revision>
  <dcterms:created xsi:type="dcterms:W3CDTF">2025-03-10T10:13:00Z</dcterms:created>
  <dcterms:modified xsi:type="dcterms:W3CDTF">2025-03-11T07:50:00Z</dcterms:modified>
</cp:coreProperties>
</file>