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Τόπος, ημερομηνία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ΠΡΟΣ:  ΔΗΜΟ ΕΛΕΥΣΙΝΑΣ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                                                  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ΕΤΑΙΡΙΚΗ ΕΠΩΝΥΜΙΑ ………………………………….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ΝΟΜΙΜΟΣ ΕΚΠΡΟΣΩΠΟΣ…………………………….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ΔΙΕΥΘΥΝΣΗ ……………………………….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Α.Φ.Μ. – Δ.Ο.Υ………………………… 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ΤΗΛΕΦΩΝΟ/EMAIL …………………</w:t>
      </w: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  <w:b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ΕΝΤΥΠΟ ΟΙΚΟΝΟΜΙΚΗΣ ΠΡΟΣΦΟΡΑΣ </w:t>
      </w: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  <w:b/>
        </w:rPr>
      </w:pPr>
    </w:p>
    <w:p w:rsidR="008D2DEF" w:rsidRDefault="008D2DEF" w:rsidP="008D2DEF">
      <w:pPr>
        <w:suppressAutoHyphens/>
        <w:spacing w:before="57" w:after="57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Θέμα:</w:t>
      </w:r>
      <w:r>
        <w:rPr>
          <w:rFonts w:ascii="Calibri" w:eastAsia="Calibri" w:hAnsi="Calibri" w:cs="Calibri"/>
          <w:b/>
          <w:i/>
        </w:rPr>
        <w:t xml:space="preserve"> </w:t>
      </w:r>
      <w:r>
        <w:rPr>
          <w:rFonts w:ascii="Calibri" w:eastAsia="Calibri" w:hAnsi="Calibri" w:cs="Calibri"/>
          <w:b/>
        </w:rPr>
        <w:t>Οικονομική Προσφορά για τη δαπάνη της Ομάδας Α’ «Προμήθεια καυσίμων» του ανοιχτού ηλεκτρονικού διαγωνισμού άνω των ορίων με τίτλο: "</w:t>
      </w:r>
      <w:r>
        <w:rPr>
          <w:rFonts w:ascii="Arial" w:eastAsia="Arial" w:hAnsi="Arial" w:cs="Arial"/>
          <w:b/>
          <w:sz w:val="18"/>
        </w:rPr>
        <w:t>Προμήθεια</w:t>
      </w:r>
      <w:r>
        <w:rPr>
          <w:rFonts w:ascii="Arial" w:eastAsia="Arial" w:hAnsi="Arial" w:cs="Arial"/>
          <w:b/>
          <w:spacing w:val="40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Καυσίμων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για</w:t>
      </w:r>
      <w:r>
        <w:rPr>
          <w:rFonts w:ascii="Arial" w:eastAsia="Arial" w:hAnsi="Arial" w:cs="Arial"/>
          <w:b/>
          <w:spacing w:val="-4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την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Κίνηση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των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Οχημάτων</w:t>
      </w:r>
      <w:r>
        <w:rPr>
          <w:rFonts w:ascii="Arial" w:eastAsia="Arial" w:hAnsi="Arial" w:cs="Arial"/>
          <w:b/>
          <w:spacing w:val="40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και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Μηχανημάτων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έργων</w:t>
      </w:r>
      <w:r>
        <w:rPr>
          <w:rFonts w:ascii="Arial" w:eastAsia="Arial" w:hAnsi="Arial" w:cs="Arial"/>
          <w:b/>
          <w:spacing w:val="-3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της Υπηρεσίας"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</w:p>
    <w:p w:rsidR="008D2DEF" w:rsidRDefault="008D2DEF" w:rsidP="008D2DEF">
      <w:pPr>
        <w:suppressAutoHyphens/>
        <w:spacing w:before="57" w:after="57" w:line="276" w:lineRule="auto"/>
        <w:ind w:right="-7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Με την παρούσα προσφορά δηλώνω τη συμμετοχή μου στην πρόσκληση του Δήμου Ελευσίνας 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8D2DEF" w:rsidRDefault="008D2DEF" w:rsidP="008D2DEF">
      <w:pPr>
        <w:suppressAutoHyphens/>
        <w:spacing w:before="57" w:after="57" w:line="276" w:lineRule="auto"/>
        <w:ind w:right="-74"/>
        <w:jc w:val="both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after="120" w:line="240" w:lineRule="auto"/>
        <w:ind w:left="-54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ΟΜΑΔΑ Α΄</w:t>
      </w:r>
    </w:p>
    <w:p w:rsidR="008D2DEF" w:rsidRDefault="008D2DEF" w:rsidP="008D2DEF">
      <w:pPr>
        <w:suppressAutoHyphens/>
        <w:spacing w:after="120" w:line="240" w:lineRule="auto"/>
        <w:ind w:left="-54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Προμήθεια καυσίμων</w:t>
      </w:r>
    </w:p>
    <w:p w:rsidR="008D2DEF" w:rsidRDefault="008D2DEF" w:rsidP="008D2DEF">
      <w:pPr>
        <w:suppressAutoHyphens/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                                        </w:t>
      </w:r>
    </w:p>
    <w:p w:rsidR="008D2DEF" w:rsidRDefault="008D2DEF" w:rsidP="008D2DEF">
      <w:pPr>
        <w:suppressAutoHyphens/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      ΠΡΟΣΦΕΡΟΜΕΝΟ ΠΟΣΟΣΤΟ ΕΚΠΤΩΣΗΣ..............................</w:t>
      </w:r>
    </w:p>
    <w:p w:rsidR="008D2DEF" w:rsidRDefault="008D2DEF" w:rsidP="008D2DEF">
      <w:pPr>
        <w:suppressAutoHyphens/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b/>
          <w:sz w:val="16"/>
        </w:rPr>
      </w:pPr>
    </w:p>
    <w:p w:rsidR="008D2DEF" w:rsidRDefault="008D2DEF" w:rsidP="008D2DEF">
      <w:pPr>
        <w:suppressAutoHyphens/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538"/>
        <w:gridCol w:w="1345"/>
        <w:gridCol w:w="1124"/>
        <w:gridCol w:w="1333"/>
        <w:gridCol w:w="352"/>
        <w:gridCol w:w="1528"/>
        <w:gridCol w:w="1249"/>
      </w:tblGrid>
      <w:tr w:rsidR="008D2DEF" w:rsidTr="00F074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06" w:after="0" w:line="276" w:lineRule="auto"/>
              <w:rPr>
                <w:rFonts w:ascii="Calibri" w:eastAsia="Calibri" w:hAnsi="Calibri" w:cs="Calibri"/>
                <w:b/>
                <w:sz w:val="18"/>
              </w:rPr>
            </w:pPr>
          </w:p>
          <w:p w:rsidR="008D2DEF" w:rsidRDefault="008D2DEF" w:rsidP="00F07422">
            <w:pPr>
              <w:spacing w:after="0" w:line="276" w:lineRule="auto"/>
              <w:ind w:left="67"/>
              <w:jc w:val="center"/>
            </w:pPr>
            <w:r>
              <w:rPr>
                <w:rFonts w:ascii="Arial" w:eastAsia="Arial" w:hAnsi="Arial" w:cs="Arial"/>
                <w:spacing w:val="-2"/>
                <w:sz w:val="18"/>
              </w:rPr>
              <w:t>ΟΜΑΔΑ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06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after="0" w:line="276" w:lineRule="auto"/>
              <w:ind w:right="211"/>
              <w:jc w:val="right"/>
            </w:pPr>
            <w:r>
              <w:rPr>
                <w:rFonts w:ascii="Arial" w:eastAsia="Arial" w:hAnsi="Arial" w:cs="Arial"/>
                <w:spacing w:val="-5"/>
                <w:sz w:val="18"/>
              </w:rPr>
              <w:t>Α/Α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after="0" w:line="276" w:lineRule="auto"/>
              <w:ind w:left="66"/>
              <w:jc w:val="center"/>
            </w:pPr>
            <w:r>
              <w:rPr>
                <w:rFonts w:ascii="Arial" w:eastAsia="Arial" w:hAnsi="Arial" w:cs="Arial"/>
                <w:spacing w:val="-4"/>
                <w:sz w:val="18"/>
              </w:rPr>
              <w:t>Περιγραφή</w:t>
            </w:r>
            <w:r>
              <w:rPr>
                <w:rFonts w:ascii="Arial" w:eastAsia="Arial" w:hAnsi="Arial" w:cs="Arial"/>
                <w:spacing w:val="-3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Αγαθών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after="0" w:line="276" w:lineRule="auto"/>
              <w:ind w:left="89"/>
              <w:jc w:val="center"/>
            </w:pPr>
            <w:r>
              <w:rPr>
                <w:rFonts w:ascii="Arial" w:eastAsia="Arial" w:hAnsi="Arial" w:cs="Arial"/>
                <w:spacing w:val="-4"/>
                <w:sz w:val="18"/>
              </w:rPr>
              <w:t>CPVS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30" w:after="0" w:line="276" w:lineRule="auto"/>
              <w:ind w:left="402" w:right="197" w:hanging="113"/>
            </w:pPr>
            <w:r>
              <w:rPr>
                <w:rFonts w:ascii="Arial" w:eastAsia="Arial" w:hAnsi="Arial" w:cs="Arial"/>
                <w:spacing w:val="-6"/>
                <w:sz w:val="18"/>
              </w:rPr>
              <w:t xml:space="preserve">Ποσότητα </w:t>
            </w:r>
            <w:r>
              <w:rPr>
                <w:rFonts w:ascii="Arial" w:eastAsia="Arial" w:hAnsi="Arial" w:cs="Arial"/>
                <w:spacing w:val="-2"/>
                <w:sz w:val="18"/>
              </w:rPr>
              <w:t>(Λίτρα)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0" w:line="276" w:lineRule="auto"/>
              <w:ind w:left="296" w:firstLine="362"/>
            </w:pPr>
            <w:r>
              <w:rPr>
                <w:rFonts w:ascii="Arial" w:eastAsia="Arial" w:hAnsi="Arial" w:cs="Arial"/>
                <w:spacing w:val="-4"/>
                <w:sz w:val="18"/>
              </w:rPr>
              <w:t xml:space="preserve">Τιμή </w:t>
            </w:r>
            <w:r>
              <w:rPr>
                <w:rFonts w:ascii="Arial" w:eastAsia="Arial" w:hAnsi="Arial" w:cs="Arial"/>
                <w:spacing w:val="-2"/>
                <w:sz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</w:rPr>
              <w:t>ευρω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</w:rPr>
              <w:t>/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</w:rPr>
              <w:t>lit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</w:rPr>
              <w:t xml:space="preserve">)(€) </w:t>
            </w:r>
            <w:r>
              <w:rPr>
                <w:rFonts w:ascii="Arial" w:eastAsia="Arial" w:hAnsi="Arial" w:cs="Arial"/>
                <w:sz w:val="18"/>
              </w:rPr>
              <w:t>χωρίς</w:t>
            </w:r>
            <w:r>
              <w:rPr>
                <w:rFonts w:ascii="Arial" w:eastAsia="Arial" w:hAnsi="Arial" w:cs="Arial"/>
                <w:spacing w:val="-15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>ΦΠΑ(€)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3" w:after="0" w:line="276" w:lineRule="auto"/>
              <w:ind w:left="109" w:firstLine="57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pacing w:val="-6"/>
                <w:sz w:val="18"/>
              </w:rPr>
              <w:t xml:space="preserve">Ενδεικτικό </w:t>
            </w:r>
            <w:r>
              <w:rPr>
                <w:rFonts w:ascii="Arial" w:eastAsia="Arial" w:hAnsi="Arial" w:cs="Arial"/>
                <w:spacing w:val="-2"/>
                <w:sz w:val="18"/>
              </w:rPr>
              <w:t>Κόστος</w:t>
            </w:r>
          </w:p>
          <w:p w:rsidR="008D2DEF" w:rsidRDefault="008D2DEF" w:rsidP="00F07422">
            <w:pPr>
              <w:spacing w:after="0" w:line="276" w:lineRule="auto"/>
              <w:ind w:left="109"/>
            </w:pPr>
            <w:r>
              <w:rPr>
                <w:rFonts w:ascii="Arial" w:eastAsia="Arial" w:hAnsi="Arial" w:cs="Arial"/>
                <w:sz w:val="18"/>
              </w:rPr>
              <w:t>χωρίς</w:t>
            </w:r>
            <w:r>
              <w:rPr>
                <w:rFonts w:ascii="Arial" w:eastAsia="Arial" w:hAnsi="Arial" w:cs="Arial"/>
                <w:spacing w:val="2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ΦΠΑ(€)</w:t>
            </w:r>
          </w:p>
        </w:tc>
      </w:tr>
      <w:tr w:rsidR="008D2DEF" w:rsidTr="00F07422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0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67" w:right="1"/>
              <w:jc w:val="center"/>
            </w:pPr>
            <w:r>
              <w:rPr>
                <w:rFonts w:ascii="Arial" w:eastAsia="Arial" w:hAnsi="Arial" w:cs="Arial"/>
                <w:spacing w:val="-10"/>
                <w:sz w:val="18"/>
              </w:rPr>
              <w:t>Α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right="192"/>
              <w:jc w:val="right"/>
            </w:pPr>
            <w:r>
              <w:rPr>
                <w:rFonts w:ascii="Arial" w:eastAsia="Arial" w:hAnsi="Arial" w:cs="Arial"/>
                <w:spacing w:val="-10"/>
                <w:sz w:val="18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66"/>
              <w:jc w:val="center"/>
            </w:pPr>
            <w:r>
              <w:rPr>
                <w:rFonts w:ascii="Arial" w:eastAsia="Arial" w:hAnsi="Arial" w:cs="Arial"/>
                <w:spacing w:val="-6"/>
                <w:sz w:val="18"/>
              </w:rPr>
              <w:t>Πετρέλαιο</w:t>
            </w:r>
            <w:r>
              <w:rPr>
                <w:rFonts w:ascii="Arial" w:eastAsia="Arial" w:hAnsi="Arial" w:cs="Arial"/>
                <w:spacing w:val="-4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κίνησης.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89"/>
              <w:jc w:val="center"/>
            </w:pPr>
            <w:r>
              <w:rPr>
                <w:rFonts w:ascii="Arial" w:eastAsia="Arial" w:hAnsi="Arial" w:cs="Arial"/>
                <w:spacing w:val="-2"/>
                <w:sz w:val="18"/>
              </w:rPr>
              <w:t>09134100-</w:t>
            </w:r>
            <w:r>
              <w:rPr>
                <w:rFonts w:ascii="Arial" w:eastAsia="Arial" w:hAnsi="Arial" w:cs="Arial"/>
                <w:spacing w:val="-10"/>
                <w:sz w:val="18"/>
              </w:rPr>
              <w:t>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130"/>
            </w:pPr>
            <w:r>
              <w:rPr>
                <w:rFonts w:ascii="Arial" w:eastAsia="Arial" w:hAnsi="Arial" w:cs="Arial"/>
                <w:spacing w:val="-2"/>
                <w:sz w:val="18"/>
              </w:rPr>
              <w:t>440.000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2640E5" w:rsidP="00F07422">
            <w:pPr>
              <w:spacing w:before="238" w:after="0" w:line="276" w:lineRule="auto"/>
              <w:ind w:left="598"/>
            </w:pPr>
            <w:r>
              <w:rPr>
                <w:rFonts w:ascii="Arial" w:eastAsia="Arial" w:hAnsi="Arial" w:cs="Arial"/>
                <w:spacing w:val="-10"/>
                <w:sz w:val="18"/>
              </w:rPr>
              <w:t xml:space="preserve">       </w:t>
            </w:r>
            <w:r w:rsidR="008D2DEF">
              <w:rPr>
                <w:rFonts w:ascii="Arial" w:eastAsia="Arial" w:hAnsi="Arial" w:cs="Arial"/>
                <w:spacing w:val="-10"/>
                <w:sz w:val="18"/>
              </w:rPr>
              <w:t>€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" w:after="0" w:line="276" w:lineRule="auto"/>
              <w:ind w:left="71"/>
              <w:jc w:val="center"/>
              <w:rPr>
                <w:rFonts w:ascii="Calibri" w:eastAsia="Calibri" w:hAnsi="Calibri" w:cs="Calibri"/>
              </w:rPr>
            </w:pPr>
          </w:p>
        </w:tc>
      </w:tr>
      <w:tr w:rsidR="008D2DEF" w:rsidTr="00F07422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right="192"/>
              <w:jc w:val="right"/>
            </w:pPr>
            <w:r>
              <w:rPr>
                <w:rFonts w:ascii="Arial" w:eastAsia="Arial" w:hAnsi="Arial" w:cs="Arial"/>
                <w:spacing w:val="-10"/>
                <w:sz w:val="18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241" w:after="0" w:line="276" w:lineRule="auto"/>
              <w:ind w:left="249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pacing w:val="-2"/>
                <w:sz w:val="18"/>
              </w:rPr>
              <w:t>Βενζίνη</w:t>
            </w:r>
            <w:r>
              <w:rPr>
                <w:rFonts w:ascii="Arial" w:eastAsia="Arial" w:hAnsi="Arial" w:cs="Arial"/>
                <w:spacing w:val="-5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αμόλυβδη</w:t>
            </w:r>
            <w:r>
              <w:rPr>
                <w:rFonts w:ascii="Arial" w:eastAsia="Arial" w:hAnsi="Arial" w:cs="Arial"/>
                <w:spacing w:val="-5"/>
                <w:sz w:val="18"/>
              </w:rPr>
              <w:t xml:space="preserve"> 95</w:t>
            </w:r>
          </w:p>
          <w:p w:rsidR="008D2DEF" w:rsidRDefault="008D2DEF" w:rsidP="00F07422">
            <w:pPr>
              <w:spacing w:before="4" w:after="0" w:line="276" w:lineRule="auto"/>
              <w:ind w:left="296"/>
            </w:pPr>
            <w:r>
              <w:rPr>
                <w:rFonts w:ascii="Arial" w:eastAsia="Arial" w:hAnsi="Arial" w:cs="Arial"/>
                <w:sz w:val="18"/>
              </w:rPr>
              <w:t>οκτανίων</w:t>
            </w:r>
            <w:r>
              <w:rPr>
                <w:rFonts w:ascii="Arial" w:eastAsia="Arial" w:hAnsi="Arial" w:cs="Arial"/>
                <w:spacing w:val="-11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>--</w:t>
            </w:r>
            <w:r>
              <w:rPr>
                <w:rFonts w:ascii="Arial" w:eastAsia="Arial" w:hAnsi="Arial" w:cs="Arial"/>
                <w:spacing w:val="-2"/>
                <w:sz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</w:rPr>
              <w:t>regular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</w:rPr>
              <w:t>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89"/>
              <w:jc w:val="center"/>
            </w:pPr>
            <w:r>
              <w:rPr>
                <w:rFonts w:ascii="Arial" w:eastAsia="Arial" w:hAnsi="Arial" w:cs="Arial"/>
                <w:spacing w:val="-2"/>
                <w:sz w:val="18"/>
              </w:rPr>
              <w:t>09132100-</w:t>
            </w:r>
            <w:r>
              <w:rPr>
                <w:rFonts w:ascii="Arial" w:eastAsia="Arial" w:hAnsi="Arial" w:cs="Arial"/>
                <w:spacing w:val="-10"/>
                <w:sz w:val="18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14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8D2DEF" w:rsidRDefault="008D2DEF" w:rsidP="00F07422">
            <w:pPr>
              <w:spacing w:before="1" w:after="0" w:line="276" w:lineRule="auto"/>
              <w:ind w:left="130"/>
            </w:pPr>
            <w:r>
              <w:rPr>
                <w:rFonts w:ascii="Arial" w:eastAsia="Arial" w:hAnsi="Arial" w:cs="Arial"/>
                <w:spacing w:val="-2"/>
                <w:sz w:val="18"/>
              </w:rPr>
              <w:t>50.000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2640E5" w:rsidP="00F07422">
            <w:pPr>
              <w:spacing w:before="238" w:after="0" w:line="276" w:lineRule="auto"/>
              <w:ind w:left="720"/>
            </w:pPr>
            <w:r>
              <w:rPr>
                <w:rFonts w:ascii="Arial" w:eastAsia="Arial" w:hAnsi="Arial" w:cs="Arial"/>
                <w:spacing w:val="-10"/>
                <w:sz w:val="18"/>
              </w:rPr>
              <w:t>€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" w:after="0" w:line="276" w:lineRule="auto"/>
              <w:ind w:left="71"/>
              <w:jc w:val="center"/>
              <w:rPr>
                <w:rFonts w:ascii="Calibri" w:eastAsia="Calibri" w:hAnsi="Calibri" w:cs="Calibri"/>
              </w:rPr>
            </w:pPr>
          </w:p>
        </w:tc>
      </w:tr>
      <w:tr w:rsidR="008D2DEF" w:rsidTr="00F07422">
        <w:tc>
          <w:tcPr>
            <w:tcW w:w="71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53" w:after="0" w:line="276" w:lineRule="auto"/>
              <w:ind w:left="108"/>
            </w:pPr>
            <w:r>
              <w:rPr>
                <w:rFonts w:ascii="Arial" w:eastAsia="Arial" w:hAnsi="Arial" w:cs="Arial"/>
                <w:spacing w:val="-2"/>
                <w:sz w:val="18"/>
              </w:rPr>
              <w:t>ΑΘΡΟΙΣΜΑ(Α)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0" w:line="276" w:lineRule="auto"/>
              <w:ind w:left="109"/>
              <w:rPr>
                <w:rFonts w:ascii="Calibri" w:eastAsia="Calibri" w:hAnsi="Calibri" w:cs="Calibri"/>
              </w:rPr>
            </w:pPr>
          </w:p>
        </w:tc>
      </w:tr>
      <w:tr w:rsidR="008D2DEF" w:rsidTr="00F07422">
        <w:tc>
          <w:tcPr>
            <w:tcW w:w="71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38" w:after="0" w:line="276" w:lineRule="auto"/>
              <w:ind w:left="494"/>
            </w:pPr>
            <w:r>
              <w:rPr>
                <w:rFonts w:ascii="Arial" w:eastAsia="Arial" w:hAnsi="Arial" w:cs="Arial"/>
                <w:sz w:val="18"/>
              </w:rPr>
              <w:t>ΦΠΑ</w:t>
            </w:r>
            <w:r>
              <w:rPr>
                <w:rFonts w:ascii="Arial" w:eastAsia="Arial" w:hAnsi="Arial" w:cs="Arial"/>
                <w:spacing w:val="-3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8"/>
              </w:rPr>
              <w:t>24%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3" w:after="0" w:line="276" w:lineRule="auto"/>
              <w:ind w:left="71" w:right="57"/>
              <w:jc w:val="center"/>
              <w:rPr>
                <w:rFonts w:ascii="Calibri" w:eastAsia="Calibri" w:hAnsi="Calibri" w:cs="Calibri"/>
              </w:rPr>
            </w:pPr>
          </w:p>
        </w:tc>
      </w:tr>
      <w:tr w:rsidR="008D2DEF" w:rsidTr="00F07422">
        <w:tc>
          <w:tcPr>
            <w:tcW w:w="71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46" w:after="0" w:line="276" w:lineRule="auto"/>
              <w:ind w:left="338"/>
            </w:pPr>
            <w:r>
              <w:rPr>
                <w:rFonts w:ascii="Arial" w:eastAsia="Arial" w:hAnsi="Arial" w:cs="Arial"/>
                <w:b/>
                <w:sz w:val="18"/>
              </w:rPr>
              <w:t xml:space="preserve">ΣΥΝΟΛΟ </w:t>
            </w:r>
            <w:r>
              <w:rPr>
                <w:rFonts w:ascii="Arial" w:eastAsia="Arial" w:hAnsi="Arial" w:cs="Arial"/>
                <w:b/>
                <w:spacing w:val="-5"/>
                <w:sz w:val="18"/>
              </w:rPr>
              <w:t>(A)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D2DEF" w:rsidRDefault="008D2DEF" w:rsidP="00F07422">
            <w:pPr>
              <w:spacing w:before="14" w:after="0" w:line="276" w:lineRule="auto"/>
              <w:ind w:left="71" w:right="57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ΔΙΑΡΚΕΙΑ ΙΣΧΥΟΣ ΟΙΚΟΝΟΜΙΚΗΣ ΠΡΟΣΦΟΡΑΣ: </w:t>
      </w:r>
      <w:r>
        <w:rPr>
          <w:rFonts w:ascii="Calibri" w:eastAsia="Calibri" w:hAnsi="Calibri" w:cs="Calibri"/>
        </w:rPr>
        <w:t xml:space="preserve">365 ημέρες από την επομένη της αναφερόμενης στην πρόσκληση ως καταληκτικής ημερομηνίας υποβολής προσφορών </w:t>
      </w:r>
    </w:p>
    <w:p w:rsidR="0098158C" w:rsidRDefault="0098158C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8D2DEF" w:rsidRPr="002640E5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ΚΑΤΑΛΗΚΤΙΚΗ ΗΜΕΡΟΜΗΝΙΑ ΠΡΟΣΦΟΡΩΝ</w:t>
      </w:r>
      <w:r w:rsidR="002640E5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:</w:t>
      </w:r>
      <w:r w:rsidR="0098158C" w:rsidRPr="002640E5">
        <w:rPr>
          <w:rFonts w:ascii="Calibri" w:eastAsia="Calibri" w:hAnsi="Calibri" w:cs="Calibri"/>
          <w:b/>
        </w:rPr>
        <w:t>16/07/2025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</w:t>
      </w:r>
      <w:bookmarkStart w:id="0" w:name="_GoBack"/>
      <w:bookmarkEnd w:id="0"/>
      <w:r>
        <w:rPr>
          <w:rFonts w:ascii="Calibri" w:eastAsia="Calibri" w:hAnsi="Calibri" w:cs="Calibri"/>
        </w:rPr>
        <w:t xml:space="preserve">    ΠΡΟΣΦΕΡΟΜΕΝΟ ΠΟΣΟΣΤΟ ΕΚΠΤΩΣΗΣ..............................</w:t>
      </w:r>
    </w:p>
    <w:p w:rsidR="008D2DEF" w:rsidRDefault="008D2DEF" w:rsidP="008D2DEF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ΣΥΝΟΛΙΚΗ ΠΡΟΣΦΕΡΟΜΕΝΗ ΤΙΜΗ ΟΛΟΓΡΑΦΗ _____________€.</w:t>
      </w: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ΣΥΝΟΛΙΚΗ ΠΡΟΣΦΕΡΟΜΕΝΗ ΤΙΜΗ ΑΡΙΘΜΗΤΙΚΑ _____________€</w:t>
      </w: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 ΠΡΟΣΦΕΡΩΝ</w:t>
      </w: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8D2DEF" w:rsidRDefault="008D2DEF" w:rsidP="008D2DEF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(εξουσιοδοτημένη υπογραφή)</w:t>
      </w:r>
    </w:p>
    <w:sectPr w:rsidR="008D2D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8A"/>
    <w:rsid w:val="00064A8A"/>
    <w:rsid w:val="002640E5"/>
    <w:rsid w:val="00755EFF"/>
    <w:rsid w:val="007720FC"/>
    <w:rsid w:val="008D2DEF"/>
    <w:rsid w:val="0098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B2D02-ABA8-4CF9-B7E1-CC385B98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EF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a.valavani</cp:lastModifiedBy>
  <cp:revision>5</cp:revision>
  <dcterms:created xsi:type="dcterms:W3CDTF">2025-06-10T13:37:00Z</dcterms:created>
  <dcterms:modified xsi:type="dcterms:W3CDTF">2025-06-18T05:36:00Z</dcterms:modified>
</cp:coreProperties>
</file>