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AA7F" w14:textId="7498D833" w:rsidR="005D66B4" w:rsidRDefault="005D66B4" w:rsidP="005D66B4">
      <w:pPr>
        <w:spacing w:after="0" w:line="240" w:lineRule="auto"/>
        <w:ind w:left="-1276" w:right="-341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w:drawing>
          <wp:inline distT="0" distB="0" distL="0" distR="0" wp14:anchorId="26AB22F3" wp14:editId="6C069BF4">
            <wp:extent cx="5652048" cy="3838575"/>
            <wp:effectExtent l="0" t="0" r="6350" b="0"/>
            <wp:docPr id="324512936" name="Εικόνα 1" descr="Εικόνα που περιέχει κείμενο, παπούτσια, εξωτερικός χώρος/ύπαιθρος, άτομ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2936" name="Εικόνα 1" descr="Εικόνα που περιέχει κείμενο, παπούτσια, εξωτερικός χώρος/ύπαιθρος, άτομο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311" cy="38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2971" w14:textId="5499DDD2" w:rsidR="00BA6516" w:rsidRPr="00623015" w:rsidRDefault="005D66B4" w:rsidP="00623015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0"/>
          <w:szCs w:val="10"/>
        </w:rPr>
      </w:pPr>
      <w:r>
        <w:rPr>
          <w:rFonts w:ascii="Comic Sans MS" w:eastAsiaTheme="minorEastAsia" w:hAnsi="Comic Sans MS"/>
          <w:color w:val="000000" w:themeColor="text1"/>
          <w:kern w:val="24"/>
          <w:sz w:val="10"/>
          <w:szCs w:val="10"/>
        </w:rPr>
        <w:t xml:space="preserve"> </w:t>
      </w:r>
    </w:p>
    <w:p w14:paraId="64AABB4F" w14:textId="6B48F4DE" w:rsidR="00FC51FF" w:rsidRDefault="00FC51FF" w:rsidP="008C114E">
      <w:pPr>
        <w:spacing w:line="240" w:lineRule="auto"/>
        <w:ind w:left="-851" w:right="-341"/>
        <w:jc w:val="center"/>
        <w:rPr>
          <w:rFonts w:ascii="Comic Sans MS" w:eastAsiaTheme="minorEastAsia" w:hAnsi="Comic Sans MS"/>
          <w:b/>
          <w:bCs/>
          <w:color w:val="000000" w:themeColor="text1"/>
          <w:kern w:val="24"/>
          <w:sz w:val="40"/>
          <w:szCs w:val="40"/>
        </w:rPr>
      </w:pPr>
      <w:r>
        <w:rPr>
          <w:rFonts w:ascii="Comic Sans MS" w:eastAsiaTheme="minorEastAsia" w:hAnsi="Comic Sans MS"/>
          <w:b/>
          <w:bCs/>
          <w:color w:val="000000" w:themeColor="text1"/>
          <w:kern w:val="24"/>
          <w:sz w:val="40"/>
          <w:szCs w:val="40"/>
        </w:rPr>
        <w:t xml:space="preserve">ΟΛΟΙ ΔΙΑΦΟΡΕΤΙΚΟΙ ΟΛΟΙ ΙΣΟΙ </w:t>
      </w:r>
    </w:p>
    <w:p w14:paraId="58884F69" w14:textId="174782CC" w:rsidR="00FC51FF" w:rsidRDefault="00FC51FF" w:rsidP="008C114E">
      <w:pPr>
        <w:spacing w:line="240" w:lineRule="auto"/>
        <w:ind w:left="-851" w:right="-341"/>
        <w:jc w:val="center"/>
        <w:rPr>
          <w:rFonts w:ascii="Comic Sans MS" w:eastAsiaTheme="minorEastAsia" w:hAnsi="Comic Sans MS"/>
          <w:b/>
          <w:bCs/>
          <w:color w:val="000000" w:themeColor="text1"/>
          <w:kern w:val="24"/>
          <w:sz w:val="40"/>
          <w:szCs w:val="40"/>
        </w:rPr>
      </w:pPr>
      <w:r>
        <w:rPr>
          <w:rFonts w:ascii="Comic Sans MS" w:eastAsiaTheme="minorEastAsia" w:hAnsi="Comic Sans MS"/>
          <w:b/>
          <w:bCs/>
          <w:color w:val="000000" w:themeColor="text1"/>
          <w:kern w:val="24"/>
          <w:sz w:val="40"/>
          <w:szCs w:val="40"/>
        </w:rPr>
        <w:t xml:space="preserve">ΟΛΟΙ ΤΡΕΧΟΥΜΕ ΜΑΖΙ </w:t>
      </w:r>
    </w:p>
    <w:p w14:paraId="28170848" w14:textId="67AFE26E" w:rsidR="008C114E" w:rsidRDefault="00FC51FF" w:rsidP="008C114E">
      <w:pPr>
        <w:spacing w:line="240" w:lineRule="auto"/>
        <w:ind w:left="-851" w:right="-341"/>
        <w:jc w:val="center"/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</w:rPr>
      </w:pPr>
      <w:r w:rsidRPr="00D33DE7"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</w:rPr>
        <w:t>ΑΓΩΝΑ</w:t>
      </w:r>
      <w:r w:rsidR="005D66B4"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</w:rPr>
        <w:t>Σ</w:t>
      </w:r>
      <w:r w:rsidRPr="00D33DE7"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</w:rPr>
        <w:t xml:space="preserve"> ΔΡΟΜΟΥ 5 ΧΙΛΙ</w:t>
      </w:r>
      <w:r w:rsidR="001A327F"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  <w:lang w:val="en-US"/>
        </w:rPr>
        <w:t>O</w:t>
      </w:r>
      <w:r w:rsidRPr="00D33DE7"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</w:rPr>
        <w:t>ΜΕΤΡΩΝ</w:t>
      </w:r>
      <w:r w:rsidR="0078203F" w:rsidRPr="00D33DE7"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33DE7"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</w:rPr>
        <w:br/>
      </w:r>
      <w:r w:rsidR="0078203F" w:rsidRPr="00D33DE7"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</w:rPr>
        <w:t>ΙΩΝΑΣ</w:t>
      </w:r>
      <w:r w:rsidR="00192632" w:rsidRPr="00D33DE7"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</w:rPr>
        <w:t xml:space="preserve"> ΟΑΚΑ</w:t>
      </w:r>
      <w:r w:rsidRPr="00D33DE7"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</w:rPr>
        <w:t xml:space="preserve"> </w:t>
      </w:r>
    </w:p>
    <w:p w14:paraId="3AA847D0" w14:textId="77777777" w:rsidR="00422F47" w:rsidRPr="00422F47" w:rsidRDefault="00422F47" w:rsidP="008C114E">
      <w:pPr>
        <w:spacing w:line="240" w:lineRule="auto"/>
        <w:ind w:left="-851" w:right="-341"/>
        <w:jc w:val="center"/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</w:rPr>
      </w:pPr>
      <w:r w:rsidRPr="00422F47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</w:rPr>
        <w:t>Υπό</w:t>
      </w:r>
      <w:r w:rsidRPr="00422F47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</w:rPr>
        <w:t xml:space="preserve"> την </w:t>
      </w:r>
      <w:r w:rsidRPr="00422F47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</w:rPr>
        <w:t>αιγίδα</w:t>
      </w:r>
      <w:r w:rsidRPr="00422F47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422F47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</w:rPr>
        <w:t>της Γενικής</w:t>
      </w:r>
      <w:r w:rsidRPr="00422F47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422F47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</w:rPr>
        <w:t>Γραμματείας</w:t>
      </w:r>
      <w:r w:rsidRPr="00422F47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422F47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</w:rPr>
        <w:t>Αθλητισμού</w:t>
      </w:r>
    </w:p>
    <w:p w14:paraId="4D2631D9" w14:textId="18B06EE9" w:rsidR="0091046F" w:rsidRDefault="009A590E" w:rsidP="00FE723D">
      <w:pPr>
        <w:spacing w:line="240" w:lineRule="auto"/>
        <w:ind w:left="-851" w:right="-341"/>
        <w:jc w:val="both"/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</w:pPr>
      <w:r w:rsidRPr="00F77CC5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 xml:space="preserve">Ο σύλλογος </w:t>
      </w:r>
      <w:r w:rsidR="003F0CE8" w:rsidRPr="00F77CC5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 xml:space="preserve">Ιωνάς </w:t>
      </w:r>
      <w:proofErr w:type="spellStart"/>
      <w:r w:rsidR="003F0CE8" w:rsidRPr="00F77CC5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>ΑμεΑ</w:t>
      </w:r>
      <w:proofErr w:type="spellEnd"/>
      <w:r w:rsidR="00F77CC5" w:rsidRPr="00F77CC5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 xml:space="preserve"> διοργανώνει</w:t>
      </w:r>
      <w:r w:rsidR="0091046F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 xml:space="preserve"> </w:t>
      </w:r>
      <w:r w:rsidR="00FE723D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 xml:space="preserve">αγώνα δρόμου 5 χιλιομέτρων το Σάββατο </w:t>
      </w:r>
      <w:r w:rsidR="0091046F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>13</w:t>
      </w:r>
      <w:r w:rsidR="00FE723D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 xml:space="preserve"> Σεπτεμβρίου 2025 και ώρα 19:00 </w:t>
      </w:r>
      <w:r w:rsidR="00FA38BA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 xml:space="preserve">στο </w:t>
      </w:r>
      <w:r w:rsidR="00FA38BA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  <w:lang w:val="en-US"/>
        </w:rPr>
        <w:t>Parking</w:t>
      </w:r>
      <w:r w:rsidR="00FA38BA" w:rsidRPr="00FA38BA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 xml:space="preserve"> </w:t>
      </w:r>
      <w:r w:rsidR="00FA38BA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>των εγκαταστάσεως του ΟΑΚΑ</w:t>
      </w:r>
      <w:r w:rsidR="000343A4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>.</w:t>
      </w:r>
    </w:p>
    <w:p w14:paraId="555FF9B7" w14:textId="46AA9B3B" w:rsidR="001C4DDC" w:rsidRPr="007F77F2" w:rsidRDefault="00F77CC5" w:rsidP="00F77CC5">
      <w:pPr>
        <w:spacing w:line="240" w:lineRule="auto"/>
        <w:ind w:left="-851" w:right="-341"/>
        <w:jc w:val="center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Σ</w:t>
      </w:r>
      <w:r w:rsidR="00100624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ε σ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υν</w:t>
      </w:r>
      <w:r w:rsidR="00100624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εργασία</w:t>
      </w:r>
      <w:r w:rsidR="003F0CE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100624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με τη </w:t>
      </w:r>
      <w:r w:rsidR="003F0CE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διοίκηση του Ο.Α.Κ.Α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.</w:t>
      </w:r>
    </w:p>
    <w:p w14:paraId="5DFBCC40" w14:textId="285A5A99" w:rsidR="00F77CC5" w:rsidRDefault="00F77CC5" w:rsidP="00F77CC5">
      <w:pPr>
        <w:spacing w:line="288" w:lineRule="auto"/>
        <w:ind w:left="-851" w:right="-341"/>
        <w:jc w:val="center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Δηλώσεις συμμετοχής</w:t>
      </w:r>
      <w:hyperlink r:id="rId7" w:history="1">
        <w:r w:rsidRPr="001D73AF">
          <w:rPr>
            <w:rStyle w:val="-"/>
            <w:rFonts w:ascii="Comic Sans MS" w:eastAsiaTheme="minorEastAsia" w:hAnsi="Comic Sans MS"/>
            <w:kern w:val="24"/>
            <w:sz w:val="18"/>
            <w:szCs w:val="18"/>
          </w:rPr>
          <w:t xml:space="preserve"> </w:t>
        </w:r>
        <w:r w:rsidRPr="001D73AF">
          <w:rPr>
            <w:rStyle w:val="-"/>
            <w:rFonts w:ascii="Comic Sans MS" w:eastAsiaTheme="minorEastAsia" w:hAnsi="Comic Sans MS"/>
            <w:b/>
            <w:bCs/>
            <w:kern w:val="24"/>
            <w:sz w:val="18"/>
            <w:szCs w:val="18"/>
          </w:rPr>
          <w:t>https://racefinder.gr</w:t>
        </w:r>
      </w:hyperlink>
    </w:p>
    <w:p w14:paraId="7F2A39E5" w14:textId="77777777" w:rsidR="00FE723D" w:rsidRDefault="00F4044F" w:rsidP="00FE723D">
      <w:pPr>
        <w:spacing w:line="288" w:lineRule="auto"/>
        <w:ind w:left="-851" w:right="-341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Ο αγώνας όμως ξεχωρίζει για ένα ακόμα</w:t>
      </w:r>
      <w:r w:rsidR="008326A6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σημαντικό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λόγο. </w:t>
      </w:r>
    </w:p>
    <w:p w14:paraId="7C64C206" w14:textId="301E68C0" w:rsidR="00642D12" w:rsidRPr="00FE723D" w:rsidRDefault="00642D12" w:rsidP="00FE723D">
      <w:pPr>
        <w:spacing w:line="288" w:lineRule="auto"/>
        <w:ind w:left="-851" w:right="-341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>Τ</w:t>
      </w:r>
      <w:r w:rsidR="00F4044F" w:rsidRPr="008326A6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>α έσοδα θα διατεθούν γι</w:t>
      </w:r>
      <w:r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 xml:space="preserve">α την ενίσχυση του Συλλόγου Ιωνάς Τμήμα Θεραπευτικής Αγωγής </w:t>
      </w:r>
      <w:proofErr w:type="spellStart"/>
      <w:r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>ΑμεΑ</w:t>
      </w:r>
      <w:proofErr w:type="spellEnd"/>
      <w:r w:rsidR="00623015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>.</w:t>
      </w:r>
      <w:r w:rsidR="00623015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br/>
      </w:r>
      <w:r w:rsidR="00197143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>Πληροφορίες</w:t>
      </w:r>
      <w:r w:rsidR="00211A0D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 xml:space="preserve"> για τον αγώνα και για τις δράσεις του συλλόγου </w:t>
      </w:r>
      <w:hyperlink r:id="rId8" w:history="1">
        <w:r w:rsidR="00197143" w:rsidRPr="005B6EB9">
          <w:rPr>
            <w:rStyle w:val="-"/>
            <w:rFonts w:ascii="Comic Sans MS" w:eastAsiaTheme="minorEastAsia" w:hAnsi="Comic Sans MS"/>
            <w:b/>
            <w:kern w:val="24"/>
            <w:sz w:val="18"/>
            <w:szCs w:val="18"/>
          </w:rPr>
          <w:t>https://www.ionasoaka.gr/</w:t>
        </w:r>
      </w:hyperlink>
      <w:r w:rsidR="00197143" w:rsidRPr="00197143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 xml:space="preserve">, </w:t>
      </w:r>
      <w:r w:rsidR="00197143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  <w:lang w:val="en-US"/>
        </w:rPr>
        <w:t>Instagram</w:t>
      </w:r>
      <w:r w:rsidR="00197143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 xml:space="preserve">: </w:t>
      </w:r>
      <w:hyperlink r:id="rId9" w:history="1">
        <w:r w:rsidR="0066536A" w:rsidRPr="00000279">
          <w:rPr>
            <w:rStyle w:val="-"/>
            <w:rFonts w:ascii="Comic Sans MS" w:eastAsiaTheme="minorEastAsia" w:hAnsi="Comic Sans MS"/>
            <w:b/>
            <w:kern w:val="24"/>
            <w:sz w:val="18"/>
            <w:szCs w:val="18"/>
            <w:lang w:val="en-US"/>
          </w:rPr>
          <w:t>Ionas</w:t>
        </w:r>
        <w:r w:rsidR="0066536A" w:rsidRPr="00000279">
          <w:rPr>
            <w:rStyle w:val="-"/>
            <w:rFonts w:ascii="Comic Sans MS" w:eastAsiaTheme="minorEastAsia" w:hAnsi="Comic Sans MS"/>
            <w:b/>
            <w:kern w:val="24"/>
            <w:sz w:val="18"/>
            <w:szCs w:val="18"/>
          </w:rPr>
          <w:t>2007</w:t>
        </w:r>
      </w:hyperlink>
      <w:r w:rsidR="00A85414" w:rsidRPr="00A85414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 xml:space="preserve"> </w:t>
      </w:r>
      <w:r w:rsidR="00BB582E" w:rsidRPr="00C4007A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>&amp;</w:t>
      </w:r>
      <w:hyperlink r:id="rId10" w:history="1">
        <w:proofErr w:type="spellStart"/>
        <w:r w:rsidR="00A85414" w:rsidRPr="00F57FC0">
          <w:rPr>
            <w:rStyle w:val="-"/>
            <w:rFonts w:ascii="Comic Sans MS" w:eastAsiaTheme="minorEastAsia" w:hAnsi="Comic Sans MS"/>
            <w:b/>
            <w:kern w:val="24"/>
            <w:sz w:val="18"/>
            <w:szCs w:val="18"/>
            <w:lang w:val="en-US"/>
          </w:rPr>
          <w:t>ionas</w:t>
        </w:r>
        <w:proofErr w:type="spellEnd"/>
        <w:r w:rsidR="00A85414" w:rsidRPr="00F57FC0">
          <w:rPr>
            <w:rStyle w:val="-"/>
            <w:rFonts w:ascii="Comic Sans MS" w:eastAsiaTheme="minorEastAsia" w:hAnsi="Comic Sans MS"/>
            <w:b/>
            <w:kern w:val="24"/>
            <w:sz w:val="18"/>
            <w:szCs w:val="18"/>
          </w:rPr>
          <w:t>.</w:t>
        </w:r>
        <w:r w:rsidR="00A85414" w:rsidRPr="00F57FC0">
          <w:rPr>
            <w:rStyle w:val="-"/>
            <w:rFonts w:ascii="Comic Sans MS" w:eastAsiaTheme="minorEastAsia" w:hAnsi="Comic Sans MS"/>
            <w:b/>
            <w:kern w:val="24"/>
            <w:sz w:val="18"/>
            <w:szCs w:val="18"/>
            <w:lang w:val="en-US"/>
          </w:rPr>
          <w:t>events</w:t>
        </w:r>
      </w:hyperlink>
      <w:r w:rsidR="00A85414" w:rsidRPr="00A85414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 xml:space="preserve"> </w:t>
      </w:r>
      <w:r w:rsidR="00C4007A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  <w:lang w:val="en-US"/>
        </w:rPr>
        <w:t>Tik</w:t>
      </w:r>
      <w:r w:rsidR="00711A1C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  <w:lang w:val="en-US"/>
        </w:rPr>
        <w:t>Tok</w:t>
      </w:r>
      <w:r w:rsidR="00711A1C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>:</w:t>
      </w:r>
      <w:r w:rsidR="00711A1C" w:rsidRPr="00711A1C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 xml:space="preserve"> </w:t>
      </w:r>
      <w:proofErr w:type="spellStart"/>
      <w:r w:rsidR="00711A1C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  <w:lang w:val="en-US"/>
        </w:rPr>
        <w:t>ionas</w:t>
      </w:r>
      <w:proofErr w:type="spellEnd"/>
      <w:r w:rsidR="00711A1C" w:rsidRPr="00711A1C">
        <w:rPr>
          <w:rFonts w:ascii="Comic Sans MS" w:eastAsiaTheme="minorEastAsia" w:hAnsi="Comic Sans MS"/>
          <w:b/>
          <w:color w:val="000000" w:themeColor="text1"/>
          <w:kern w:val="24"/>
          <w:sz w:val="18"/>
          <w:szCs w:val="18"/>
        </w:rPr>
        <w:t>2007</w:t>
      </w:r>
    </w:p>
    <w:p w14:paraId="21D45701" w14:textId="77777777" w:rsidR="000A02B5" w:rsidRPr="00220CAA" w:rsidRDefault="000A02B5" w:rsidP="00623015">
      <w:pPr>
        <w:pStyle w:val="a3"/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6"/>
          <w:szCs w:val="6"/>
        </w:rPr>
      </w:pPr>
    </w:p>
    <w:p w14:paraId="059A0C0F" w14:textId="77777777" w:rsidR="001B3531" w:rsidRDefault="007252CA" w:rsidP="00623015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</w:pPr>
      <w:r w:rsidRPr="000523B0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Γραμματεία &amp; παραλαβή Race Pack</w:t>
      </w:r>
      <w:r w:rsidR="00FE723D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 xml:space="preserve"> </w:t>
      </w:r>
      <w:r w:rsidR="00F360CF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ΕΙΣΟΔΟΣ</w:t>
      </w:r>
      <w:r w:rsidR="001B3531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 xml:space="preserve"> Δ’</w:t>
      </w:r>
      <w:r w:rsidR="00F360CF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 xml:space="preserve"> </w:t>
      </w:r>
      <w:r w:rsidR="001B3531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 xml:space="preserve">ΣΠΥΡΟΥ ΛΟΥΗ </w:t>
      </w:r>
    </w:p>
    <w:p w14:paraId="0C6B3336" w14:textId="77777777" w:rsidR="001B3531" w:rsidRDefault="00672425" w:rsidP="00623015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</w:pP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 xml:space="preserve">ΚΛΕΙΣΤΟ </w:t>
      </w:r>
      <w:r w:rsidR="00F360CF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ΚΟΛΥΜΒΗΤΗΡΙΟ</w:t>
      </w: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 xml:space="preserve"> ΟΑΚΑ</w:t>
      </w:r>
      <w:r w:rsidR="00F360CF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 xml:space="preserve"> ΓΥΜΝΑΣΤΗΡΙΟ ΙΩΝΑΣ</w:t>
      </w:r>
    </w:p>
    <w:p w14:paraId="26F95086" w14:textId="5F060337" w:rsidR="00D3340A" w:rsidRDefault="001B3531" w:rsidP="00623015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</w:pP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(ΤΟ ΓΥΜΝΑΣΤΗΡΙΟ ΒΡΙΣΚ</w:t>
      </w:r>
      <w:r w:rsidR="007033EE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ΕΤΑΙ ΣΤΗΝ ΕΙΣΟΔΟ ΤΟΥ ΚΛΕΙΣΤΟΥ ΚΟΛΥΜΒΗΤΗΡΙΟΥ)</w:t>
      </w:r>
      <w:r w:rsidR="00BF3173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:</w:t>
      </w:r>
    </w:p>
    <w:p w14:paraId="32EFC9F7" w14:textId="11C19231" w:rsidR="00FF05BA" w:rsidRDefault="00672425" w:rsidP="00623015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</w:pP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1</w:t>
      </w:r>
      <w:r w:rsidR="001A0D2E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7</w:t>
      </w: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:00-20:30 ΠΑΡΑΣΚΕΥΗ 12 ΣΕΠΤΕΜΒΡΙΟΥ 2025</w:t>
      </w:r>
      <w:r w:rsidR="007252CA" w:rsidRPr="000523B0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 xml:space="preserve"> </w:t>
      </w:r>
    </w:p>
    <w:p w14:paraId="5E5BFC5C" w14:textId="3C811F43" w:rsidR="00FF05BA" w:rsidRDefault="00FF05BA" w:rsidP="00623015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</w:pP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16:00-</w:t>
      </w:r>
      <w:r w:rsidR="00FE723D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18</w:t>
      </w: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:</w:t>
      </w:r>
      <w:r w:rsidR="00FE723D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3</w:t>
      </w: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0 Σαββατο 13 σεπτεμβριου 2025</w:t>
      </w:r>
    </w:p>
    <w:p w14:paraId="0516760F" w14:textId="444CC10C" w:rsidR="00220CAA" w:rsidRDefault="00BF3173" w:rsidP="00BF3173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</w:pPr>
      <w:r w:rsidRPr="00BF3173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Όροι και προϋποθέσεις:</w:t>
      </w:r>
    </w:p>
    <w:p w14:paraId="4F96D328" w14:textId="77777777" w:rsidR="00220CAA" w:rsidRDefault="00220CAA">
      <w:pP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</w:pP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br w:type="page"/>
      </w:r>
    </w:p>
    <w:p w14:paraId="44171350" w14:textId="77777777" w:rsidR="00BF3173" w:rsidRPr="00BF3173" w:rsidRDefault="00BF3173" w:rsidP="00BF3173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</w:pPr>
    </w:p>
    <w:p w14:paraId="49BBD7AB" w14:textId="326D2B8A" w:rsidR="00DE79CE" w:rsidRDefault="00BF3173" w:rsidP="00BF3173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</w:pPr>
      <w:r w:rsidRPr="00BF3173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Απαραίτητη ιατρική βεβαίωση από παθολόγο ή</w:t>
      </w: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’</w:t>
      </w:r>
      <w:r w:rsidRPr="00BF3173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 xml:space="preserve"> καρδιολόγο</w:t>
      </w: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 xml:space="preserve"> ιατρο</w:t>
      </w:r>
      <w:r w:rsidRPr="00BF3173"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  <w:t>.</w:t>
      </w:r>
    </w:p>
    <w:p w14:paraId="0078B966" w14:textId="77777777" w:rsidR="0085097C" w:rsidRDefault="0085097C" w:rsidP="00BF3173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</w:rPr>
      </w:pPr>
    </w:p>
    <w:p w14:paraId="4438C32A" w14:textId="553C5A32" w:rsidR="00D45D59" w:rsidRPr="000523B0" w:rsidRDefault="00D45D59" w:rsidP="00D45D59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</w:pP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ΠΡΟΓΡΑΜΜΑ σαββατο 13 ΣΕΠΤΕΜΒΡΙΟΥ 2025</w:t>
      </w:r>
      <w:r w:rsidRPr="000523B0"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:</w:t>
      </w:r>
    </w:p>
    <w:p w14:paraId="14F98A3B" w14:textId="1FF7EF48" w:rsidR="00D45D59" w:rsidRDefault="007C4B3B" w:rsidP="00BF3173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Εκκίνηση</w:t>
      </w:r>
      <w:r w:rsidRPr="002C5B25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αγ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ώ</w:t>
      </w:r>
      <w:r w:rsidRPr="002C5B25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να δρ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ό</w:t>
      </w:r>
      <w:r w:rsidRPr="002C5B25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μου 19:00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.</w:t>
      </w:r>
    </w:p>
    <w:p w14:paraId="6602C0E4" w14:textId="12F95C08" w:rsidR="007C4B3B" w:rsidRPr="007C4B3B" w:rsidRDefault="007C4B3B" w:rsidP="00BF3173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Μετά τον αγώνα και τις απονομές θα ακολουθήσει 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party</w:t>
      </w:r>
      <w:r w:rsidRPr="007C4B3B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έκπληξη </w:t>
      </w:r>
      <w:r w:rsidR="0029010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στο χώρ</w:t>
      </w:r>
      <w:r w:rsidR="00262B9A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ο έκθεσης των χορηγών.</w:t>
      </w:r>
    </w:p>
    <w:p w14:paraId="45B5CA8E" w14:textId="77777777" w:rsidR="00112EF6" w:rsidRPr="00112EF6" w:rsidRDefault="00112EF6" w:rsidP="00623015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 w:rsidRPr="00112EF6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Τ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α έπαθλα και τα αναμνηστικά του αγώνα θα σχεδιαστούν και θα κατασκευαστούν από τον Δημήτριο </w:t>
      </w:r>
      <w:proofErr w:type="spellStart"/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Λίτσιο</w:t>
      </w:r>
      <w:proofErr w:type="spellEnd"/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proofErr w:type="spellStart"/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Dimelcut</w:t>
      </w:r>
      <w:proofErr w:type="spellEnd"/>
      <w:r w:rsidRPr="00112EF6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.</w:t>
      </w:r>
    </w:p>
    <w:p w14:paraId="6A288080" w14:textId="77777777" w:rsidR="00B57DCF" w:rsidRPr="00996008" w:rsidRDefault="00B57DCF" w:rsidP="00623015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 w:rsidRPr="00B57DCF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Την κάλυψη του αγώνα με ασθενοφόρο θα χορηγήσει 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το ΙΑΤΡΙΚΟ ΑΘΗΝΩΝ.</w:t>
      </w:r>
    </w:p>
    <w:p w14:paraId="657CB49C" w14:textId="7C29B8E2" w:rsidR="00D33DE7" w:rsidRDefault="00B57DCF" w:rsidP="00D33DE7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 w:rsidRPr="0099600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Τη φύλαξη του </w:t>
      </w:r>
      <w:r w:rsidR="00EF7D26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χώρου </w:t>
      </w:r>
      <w:r w:rsidRPr="0099600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έχει αναλάβει η εταιρεία </w:t>
      </w:r>
      <w:r w:rsidRPr="0087691D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ARGOS</w:t>
      </w:r>
      <w:r w:rsidRPr="0099600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Pr="0087691D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SECURITY</w:t>
      </w:r>
      <w:r w:rsidRPr="0099600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.</w:t>
      </w:r>
    </w:p>
    <w:p w14:paraId="7C1A0AB1" w14:textId="3958A554" w:rsidR="003C15B4" w:rsidRDefault="00330C29" w:rsidP="00D33DE7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Η εταιρεία </w:t>
      </w:r>
      <w:proofErr w:type="spellStart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Garmin</w:t>
      </w:r>
      <w:proofErr w:type="spellEnd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, η οποία στηρίζει ενεργά τις δράσεις και το έργο του Συλλόγου ΙΩΝΑΣ </w:t>
      </w:r>
      <w:proofErr w:type="spellStart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ΑμεΑ</w:t>
      </w:r>
      <w:proofErr w:type="spellEnd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, θα συμμετάσχει στον αγώνα των 5χλμ. και θα βρίσκεται στον χώρο έκθεσης των χορηγών με νέα προϊόντα.</w:t>
      </w:r>
    </w:p>
    <w:p w14:paraId="6AEF5D3C" w14:textId="2237D1FB" w:rsidR="00330C29" w:rsidRPr="001D596F" w:rsidRDefault="00330C29" w:rsidP="00D33DE7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Την φετινή διοργάνωση </w:t>
      </w:r>
      <w:proofErr w:type="spellStart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θα,στηρίξουν</w:t>
      </w:r>
      <w:proofErr w:type="spellEnd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87691D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επ</w:t>
      </w:r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ίσης </w:t>
      </w:r>
      <w:r w:rsidR="00315BF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οι εταιρείες</w:t>
      </w:r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87691D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R</w:t>
      </w:r>
      <w:proofErr w:type="spellStart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iomare</w:t>
      </w:r>
      <w:proofErr w:type="spellEnd"/>
      <w:r w:rsidR="00A40291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,</w:t>
      </w:r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87691D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B</w:t>
      </w:r>
      <w:proofErr w:type="spellStart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orotalco</w:t>
      </w:r>
      <w:proofErr w:type="spellEnd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A40291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,</w:t>
      </w:r>
      <w:r w:rsidR="0087691D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A</w:t>
      </w:r>
      <w:proofErr w:type="spellStart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rla</w:t>
      </w:r>
      <w:proofErr w:type="spellEnd"/>
      <w:r w:rsidR="00B05350" w:rsidRPr="00B05350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87691D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Foods</w:t>
      </w:r>
      <w:r w:rsidR="00B05350" w:rsidRPr="00B05350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, </w:t>
      </w:r>
      <w:r w:rsidR="00B05350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P</w:t>
      </w:r>
      <w:proofErr w:type="spellStart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anorama</w:t>
      </w:r>
      <w:proofErr w:type="spellEnd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B05350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B</w:t>
      </w:r>
      <w:proofErr w:type="spellStart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ikes</w:t>
      </w:r>
      <w:proofErr w:type="spellEnd"/>
      <w:r w:rsidR="00B05350" w:rsidRPr="00B05350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,</w:t>
      </w:r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B05350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B</w:t>
      </w:r>
      <w:proofErr w:type="spellStart"/>
      <w:r w:rsidRPr="00330C2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lackmile</w:t>
      </w:r>
      <w:proofErr w:type="spellEnd"/>
      <w:r w:rsidR="00125FD0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, </w:t>
      </w:r>
      <w:proofErr w:type="spellStart"/>
      <w:r w:rsidR="0087691D" w:rsidRPr="0087691D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I</w:t>
      </w:r>
      <w:r w:rsidR="00125FD0" w:rsidRPr="0087691D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nterunity</w:t>
      </w:r>
      <w:proofErr w:type="spellEnd"/>
      <w:r w:rsidR="00125FD0" w:rsidRPr="00125FD0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proofErr w:type="spellStart"/>
      <w:r w:rsidR="0087691D" w:rsidRPr="0087691D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Group</w:t>
      </w:r>
      <w:proofErr w:type="spellEnd"/>
      <w:r w:rsidR="001D596F" w:rsidRPr="001D596F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1D596F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και </w:t>
      </w:r>
      <w:r w:rsidR="000B42B0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το </w:t>
      </w:r>
      <w:r w:rsidR="000B42B0" w:rsidRPr="000B42B0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Φυσικό Μεταλλικό Νερό ΑΥΡΑ</w:t>
      </w:r>
      <w:r w:rsidR="00562931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562931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COCA</w:t>
      </w:r>
      <w:r w:rsidR="00562931" w:rsidRPr="00562931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562931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COLA</w:t>
      </w:r>
      <w:r w:rsidR="00562931" w:rsidRPr="00562931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3</w:t>
      </w:r>
      <w:r w:rsidR="00562931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E</w:t>
      </w:r>
      <w:r w:rsidR="00315BF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.</w:t>
      </w:r>
    </w:p>
    <w:p w14:paraId="7389ACE9" w14:textId="77777777" w:rsidR="00BB68BC" w:rsidRPr="001A327F" w:rsidRDefault="00BB68BC" w:rsidP="00BB68BC">
      <w:pPr>
        <w:spacing w:line="288" w:lineRule="auto"/>
        <w:ind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</w:p>
    <w:p w14:paraId="37A177EE" w14:textId="03B5E11C" w:rsidR="00083DC0" w:rsidRPr="001A327F" w:rsidRDefault="00D33DE7" w:rsidP="00BB68BC">
      <w:pPr>
        <w:spacing w:line="288" w:lineRule="auto"/>
        <w:ind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431772" wp14:editId="5D806785">
            <wp:simplePos x="0" y="0"/>
            <wp:positionH relativeFrom="column">
              <wp:posOffset>-440055</wp:posOffset>
            </wp:positionH>
            <wp:positionV relativeFrom="paragraph">
              <wp:posOffset>146685</wp:posOffset>
            </wp:positionV>
            <wp:extent cx="3039110" cy="5064125"/>
            <wp:effectExtent l="0" t="0" r="8890" b="3175"/>
            <wp:wrapSquare wrapText="bothSides"/>
            <wp:docPr id="348762503" name="Εικόνα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62503" name="Εικόνα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506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76910" w14:textId="77777777" w:rsidR="00D33DE7" w:rsidRDefault="00D33DE7" w:rsidP="00D33DE7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</w:pP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αγωνασ 5 χλμ:</w:t>
      </w:r>
    </w:p>
    <w:p w14:paraId="7AF6676C" w14:textId="77777777" w:rsidR="00D33DE7" w:rsidRPr="00D33DE7" w:rsidRDefault="00D33DE7" w:rsidP="00D33DE7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 w:rsidRPr="0048098C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ΣΑΒΒΑΤΟ 13/09/2025 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ΕΚΚΙΝΗΣΗ: </w:t>
      </w:r>
      <w:r w:rsidRPr="0048098C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19:00</w:t>
      </w:r>
    </w:p>
    <w:p w14:paraId="59EA878E" w14:textId="30D8B3E9" w:rsidR="00D33DE7" w:rsidRDefault="00D33DE7" w:rsidP="00D33DE7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Ο αγώνας 5 χιλιομέτρων θα πραγματοποιηθεί σε δύο στροφές των 2,5χλμ</w:t>
      </w:r>
      <w:r w:rsidRPr="00083DC0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.</w:t>
      </w:r>
    </w:p>
    <w:p w14:paraId="2F521D20" w14:textId="4D557DFF" w:rsidR="00D33DE7" w:rsidRPr="00871671" w:rsidRDefault="00D33DE7" w:rsidP="00D33DE7">
      <w:pPr>
        <w:spacing w:line="288" w:lineRule="auto"/>
        <w:ind w:left="-851" w:right="-341"/>
        <w:jc w:val="both"/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</w:pPr>
      <w:r w:rsidRPr="00871671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 xml:space="preserve">Οι αγωνιζόμενοι στη διάρκεια του αγώνα θα περάσουν  από το άγαλμα του Σπύρου  που βρίσκεται στην κεντρική είσοδο του ΟΑΚΑ και θα έχουν μια μοναδική φωτογραφία μπροστά στο μεγάλο Έλληνα </w:t>
      </w:r>
      <w:r w:rsidR="00306565">
        <w:rPr>
          <w:rFonts w:ascii="Comic Sans MS" w:eastAsiaTheme="minorEastAsia" w:hAnsi="Comic Sans MS"/>
          <w:b/>
          <w:bCs/>
          <w:color w:val="000000" w:themeColor="text1"/>
          <w:kern w:val="24"/>
          <w:sz w:val="18"/>
          <w:szCs w:val="18"/>
        </w:rPr>
        <w:t>Ολυμπιονίκη.</w:t>
      </w:r>
    </w:p>
    <w:p w14:paraId="72254F85" w14:textId="084D8CFA" w:rsidR="00E501DE" w:rsidRDefault="00E501DE" w:rsidP="00623015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Παιδικός αγώνας 1</w:t>
      </w:r>
      <w:r w:rsidR="00DE79CE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.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000 μέτρα (χωρίς ηλικιακές κατηγορίες) σε </w:t>
      </w:r>
      <w:r w:rsidR="00565D43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όλα τα παιδιά θα δοθεί αναμνηστικό συμμετοχής.</w:t>
      </w:r>
    </w:p>
    <w:p w14:paraId="5A929A8F" w14:textId="624CA0AC" w:rsidR="00885BC1" w:rsidRDefault="00885BC1" w:rsidP="00623015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Οι αθλητές και οι χορηγοί θα εισέρχονται από την είσοδο ΄Δ επί της Σπύρου Λούη όπου θα υπάρχει  χώρος στάθμευσης</w:t>
      </w:r>
      <w:r w:rsidR="00A9036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.</w:t>
      </w:r>
    </w:p>
    <w:p w14:paraId="3C0B0EAE" w14:textId="77777777" w:rsidR="00A97CEB" w:rsidRDefault="00A90368" w:rsidP="00623015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Απονομές</w:t>
      </w:r>
      <w:r w:rsidR="00A97CEB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:</w:t>
      </w:r>
    </w:p>
    <w:p w14:paraId="5583F24E" w14:textId="4379C532" w:rsidR="00A90368" w:rsidRDefault="00A90368" w:rsidP="00623015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A97CEB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Ο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ι τρείς πρώτοι γενικής </w:t>
      </w:r>
      <w:r w:rsidR="00A97CEB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άνδρες-γυναίκες (ανάλογα τον αριθμό</w:t>
      </w:r>
      <w:r w:rsidR="004B3B73" w:rsidRPr="004B3B73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4B3B73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των συμμετεχόντων θα δημιουργηθούν και ηλιακές κατηγορίες</w:t>
      </w:r>
      <w:r w:rsidR="00A97CEB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)</w:t>
      </w:r>
      <w:r w:rsidR="004B3B73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.</w:t>
      </w:r>
    </w:p>
    <w:p w14:paraId="2BC26700" w14:textId="77777777" w:rsidR="00FE723D" w:rsidRPr="000523B0" w:rsidRDefault="00FE723D" w:rsidP="00FE723D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</w:pPr>
      <w:r w:rsidRPr="000523B0"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ΗΛΙΚΙΑΚΕΣ ΚΑΤΗΓΟΡΙΕΣ:</w:t>
      </w:r>
    </w:p>
    <w:p w14:paraId="662EC82E" w14:textId="3C566C36" w:rsidR="00DE79CE" w:rsidRDefault="00FE723D" w:rsidP="00D33DE7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 w:rsidRPr="006F3DF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16-34, 35-44, 45-5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9</w:t>
      </w:r>
      <w:r w:rsidRPr="006F3DF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, 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60</w:t>
      </w:r>
      <w:r w:rsidRPr="006F3DF8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+).</w:t>
      </w:r>
    </w:p>
    <w:p w14:paraId="5A821ADF" w14:textId="77777777" w:rsidR="00DE79CE" w:rsidRDefault="00DE79CE">
      <w:pP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br w:type="page"/>
      </w:r>
    </w:p>
    <w:p w14:paraId="10AA6252" w14:textId="77777777" w:rsidR="00D33DE7" w:rsidRDefault="00D33DE7" w:rsidP="00D33DE7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</w:pPr>
      <w:r w:rsidRPr="00112EF6"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lastRenderedPageBreak/>
        <w:t>ΔΙΑΔΡΟΜ</w:t>
      </w:r>
      <w:r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η:</w:t>
      </w:r>
    </w:p>
    <w:p w14:paraId="7EF40336" w14:textId="68760700" w:rsidR="00DE79CE" w:rsidRPr="00BA6B36" w:rsidRDefault="00D33DE7" w:rsidP="00BA6B36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lang w:val="en-US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</w:rPr>
        <w:drawing>
          <wp:inline distT="0" distB="0" distL="0" distR="0" wp14:anchorId="5AAE19E7" wp14:editId="747A0652">
            <wp:extent cx="4076402" cy="4035669"/>
            <wp:effectExtent l="0" t="0" r="635" b="3175"/>
            <wp:docPr id="1436485594" name="Εικόνα 1" descr="Εικόνα που περιέχει χάρτης, κείμενο, πολεοδομικό σχέδιο, κόμβο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85594" name="Εικόνα 1" descr="Εικόνα που περιέχει χάρτης, κείμενο, πολεοδομικό σχέδιο, κόμβος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282" cy="40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A56F3" w14:textId="4A835050" w:rsidR="002C5B25" w:rsidRPr="00D33857" w:rsidRDefault="00D33857" w:rsidP="00623015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</w:pPr>
      <w:r w:rsidRPr="00D33857"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ΚΟΣΤΟΣ ΣΥΜΜΕΤΟΧΗΣ:</w:t>
      </w:r>
    </w:p>
    <w:p w14:paraId="7F2EB99F" w14:textId="0B1C892C" w:rsidR="00D33857" w:rsidRDefault="0084568D" w:rsidP="00623015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ΑΠΛΗ</w:t>
      </w:r>
      <w:r w:rsidR="00EA45D9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ΣΥΜΜΕΤΟΧΗ: </w:t>
      </w:r>
      <w:r w:rsidR="00824CF2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10€ </w:t>
      </w:r>
    </w:p>
    <w:p w14:paraId="240A4518" w14:textId="0EDF902B" w:rsidR="00EA45D9" w:rsidRPr="00147D2B" w:rsidRDefault="0084568D" w:rsidP="00623015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ΣΥΜΜΕΤΟΧΗ ΜΕ 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T</w:t>
      </w:r>
      <w:r w:rsidRPr="00147D2B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-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SHIRT</w:t>
      </w:r>
      <w:r w:rsidR="00261787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:</w:t>
      </w:r>
      <w:r w:rsidR="005F00B6" w:rsidRPr="00147D2B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15€</w:t>
      </w:r>
    </w:p>
    <w:p w14:paraId="041DF9FF" w14:textId="7BDCEE95" w:rsidR="005E2AF3" w:rsidRDefault="00CF2A7D" w:rsidP="005E2AF3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ΔΩΡΕΑΝ ΣΥΜΜΕΤΟΧΗ ΓΙΑ ΠΑΙΔΙΑ ΕΩΣ 16 ΕΤΩΝ (1.000 ΜΕΤΡΑ)</w:t>
      </w:r>
    </w:p>
    <w:p w14:paraId="542E7925" w14:textId="7C3C4D47" w:rsidR="005E2AF3" w:rsidRPr="00BA6B36" w:rsidRDefault="005E2AF3" w:rsidP="005E2AF3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Σ</w:t>
      </w:r>
      <w:r w:rsidR="008F200F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τον τερματισμό</w:t>
      </w:r>
      <w:r w:rsidR="00DE3512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0E1F82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σε όλους τους</w:t>
      </w:r>
      <w:r w:rsidR="00DE3512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συμμετέχοντες</w:t>
      </w:r>
      <w:r w:rsidR="000E1F82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,</w:t>
      </w:r>
      <w:r w:rsidR="00DE3512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0E1F82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θα δοθούν </w:t>
      </w:r>
      <w:r w:rsidR="008F200F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αναμνηστικά έπαθλα</w:t>
      </w:r>
      <w:r w:rsidR="000E1F82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,</w:t>
      </w:r>
      <w:r w:rsidR="008F200F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σχεδιασμένα από τον αθλητή του συλλόγου ΙΩΝΑ</w:t>
      </w:r>
      <w:r w:rsidR="000E1F82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Σ</w:t>
      </w:r>
      <w:r w:rsidR="008F200F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proofErr w:type="spellStart"/>
      <w:r w:rsidR="008F200F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ΑμεΑ</w:t>
      </w:r>
      <w:proofErr w:type="spellEnd"/>
      <w:r w:rsidR="008F200F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Δημήτριο </w:t>
      </w:r>
      <w:proofErr w:type="spellStart"/>
      <w:r w:rsidR="00411456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Λίτσιο</w:t>
      </w:r>
      <w:proofErr w:type="spellEnd"/>
      <w:r w:rsidR="00411456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(</w:t>
      </w:r>
      <w:r w:rsidR="00411456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Dimel</w:t>
      </w:r>
      <w:r w:rsidR="00411456" w:rsidRPr="00411456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</w:t>
      </w:r>
      <w:r w:rsidR="00411456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Cu</w:t>
      </w:r>
      <w:r w:rsidR="00DE3512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t</w:t>
      </w:r>
      <w:r w:rsidR="00411456" w:rsidRPr="00411456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)</w:t>
      </w:r>
      <w:r w:rsidR="000E1F82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.</w:t>
      </w:r>
    </w:p>
    <w:p w14:paraId="60742D63" w14:textId="13E05C03" w:rsidR="00147D2B" w:rsidRPr="00147D2B" w:rsidRDefault="00147D2B" w:rsidP="005E2AF3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</w:pPr>
      <w:r w:rsidRPr="00147D2B"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Ε</w:t>
      </w:r>
      <w:r w:rsidR="00F222B2"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ΓΙΝΕ Ε</w:t>
      </w:r>
      <w:r w:rsidRPr="00147D2B"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ΘΕΛΟΝΤ</w:t>
      </w:r>
      <w:r w:rsidR="00F222B2"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Η</w:t>
      </w:r>
      <w:r w:rsidRPr="00147D2B"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Σ:</w:t>
      </w:r>
    </w:p>
    <w:p w14:paraId="298910F3" w14:textId="349A9A4A" w:rsidR="008066CB" w:rsidRDefault="008066CB" w:rsidP="00623015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 w:rsidRPr="008066CB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Όσοι επιθυμούν να συμβάλουν εθελοντικά στη δράση μας, παρακαλούνται να επικοινωνήσουν τηλεφωνικά με τη γραμματεία του συλλόγου</w:t>
      </w:r>
      <w:r w:rsidR="00D7367E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 Μαρία Μαρίνου 6937252895.</w:t>
      </w:r>
    </w:p>
    <w:p w14:paraId="4066BE49" w14:textId="74BD9EFC" w:rsidR="001763F8" w:rsidRPr="00112EF6" w:rsidRDefault="001763F8" w:rsidP="00623015">
      <w:pPr>
        <w:spacing w:line="288" w:lineRule="auto"/>
        <w:ind w:left="-851" w:right="-341"/>
        <w:jc w:val="both"/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</w:pPr>
      <w:r w:rsidRPr="00112EF6">
        <w:rPr>
          <w:rFonts w:ascii="Comic Sans MS" w:eastAsiaTheme="majorEastAsia" w:hAnsi="Comic Sans MS" w:cstheme="majorBidi"/>
          <w:b/>
          <w:caps/>
          <w:color w:val="000000" w:themeColor="text1"/>
          <w:kern w:val="24"/>
          <w:u w:val="single"/>
        </w:rPr>
        <w:t>ΟΔΗΓΙΕΣ ΠΡΟΣΕΥΛΕΣΗΣ</w:t>
      </w:r>
    </w:p>
    <w:p w14:paraId="409EC7E4" w14:textId="77777777" w:rsidR="003821B6" w:rsidRDefault="001763F8" w:rsidP="00623015">
      <w:pPr>
        <w:spacing w:line="288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Οι αθλητές και οι χορηγοί </w:t>
      </w:r>
      <w:r w:rsidR="003821B6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 xml:space="preserve">θα εισέρχονται από την είσοδο ΄Δ επί της Σπύρου Λούη όπου θα υπάρχει  χώρος στάθμευσης. </w:t>
      </w:r>
    </w:p>
    <w:p w14:paraId="4333C67C" w14:textId="77777777" w:rsidR="000457F2" w:rsidRPr="000457F2" w:rsidRDefault="000457F2" w:rsidP="00623015">
      <w:pPr>
        <w:spacing w:line="240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Περισσότερες πληροφορίες για τον αγώνα θα δίνονται μέσω  των μέσων κοινωνικής δικτύωσης του συλλόγου</w:t>
      </w:r>
      <w:r w:rsidRPr="000457F2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:</w:t>
      </w:r>
    </w:p>
    <w:p w14:paraId="34525D1D" w14:textId="77777777" w:rsidR="000457F2" w:rsidRDefault="000457F2" w:rsidP="00623015">
      <w:pPr>
        <w:spacing w:line="240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 xml:space="preserve">Facebook – 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σελίδα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:</w:t>
      </w:r>
      <w:r w:rsidRPr="000457F2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 xml:space="preserve"> 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 xml:space="preserve">  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Ιωνάς</w:t>
      </w:r>
      <w:r w:rsidRPr="000457F2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 xml:space="preserve"> </w:t>
      </w: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Ionas 2007</w:t>
      </w:r>
    </w:p>
    <w:p w14:paraId="56CAE1BF" w14:textId="77777777" w:rsidR="00084433" w:rsidRDefault="000457F2" w:rsidP="00623015">
      <w:pPr>
        <w:spacing w:line="240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 xml:space="preserve">Instagram:   </w:t>
      </w:r>
      <w:r w:rsidR="00284494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 xml:space="preserve"> i</w:t>
      </w:r>
      <w:r w:rsidR="00084433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onas2007</w:t>
      </w:r>
      <w:r w:rsidR="00C03200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 xml:space="preserve"> </w:t>
      </w:r>
      <w:r w:rsidR="00C03200" w:rsidRPr="00C03200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 xml:space="preserve">  </w:t>
      </w:r>
      <w:r w:rsidR="00C03200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και</w:t>
      </w:r>
      <w:r w:rsidR="00284494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 xml:space="preserve">  </w:t>
      </w:r>
      <w:r w:rsidR="00C03200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 xml:space="preserve"> </w:t>
      </w:r>
      <w:proofErr w:type="spellStart"/>
      <w:r w:rsidR="00C03200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triplleague</w:t>
      </w:r>
      <w:proofErr w:type="spellEnd"/>
    </w:p>
    <w:p w14:paraId="40434FC7" w14:textId="77777777" w:rsidR="00084433" w:rsidRDefault="000457F2" w:rsidP="00623015">
      <w:pPr>
        <w:spacing w:line="240" w:lineRule="auto"/>
        <w:ind w:left="-851" w:right="-341"/>
        <w:jc w:val="both"/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</w:pPr>
      <w:r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 xml:space="preserve">e-mail:  </w:t>
      </w:r>
      <w:r w:rsidR="00C03200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ionaraces</w:t>
      </w:r>
      <w:r w:rsidR="00084433" w:rsidRPr="00084433">
        <w:rPr>
          <w:rFonts w:ascii="Comic Sans MS" w:eastAsiaTheme="minorEastAsia" w:hAnsi="Comic Sans MS"/>
          <w:color w:val="000000" w:themeColor="text1"/>
          <w:kern w:val="24"/>
          <w:sz w:val="18"/>
          <w:szCs w:val="18"/>
          <w:lang w:val="en-US"/>
        </w:rPr>
        <w:t>@gmail.com</w:t>
      </w:r>
    </w:p>
    <w:p w14:paraId="715854A4" w14:textId="77777777" w:rsidR="00A72C15" w:rsidRPr="000457F2" w:rsidRDefault="000E2128" w:rsidP="00623015">
      <w:pPr>
        <w:spacing w:line="288" w:lineRule="auto"/>
        <w:ind w:left="-851" w:right="-341"/>
        <w:jc w:val="both"/>
        <w:rPr>
          <w:color w:val="B71E42"/>
          <w:sz w:val="26"/>
          <w:lang w:val="en-US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eastAsia="el-GR"/>
        </w:rPr>
        <w:drawing>
          <wp:inline distT="0" distB="0" distL="0" distR="0" wp14:anchorId="1B998782" wp14:editId="6BF03940">
            <wp:extent cx="1729563" cy="118863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onas logo 12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0" r="8544" b="11393"/>
                    <a:stretch/>
                  </pic:blipFill>
                  <pic:spPr bwMode="auto">
                    <a:xfrm>
                      <a:off x="0" y="0"/>
                      <a:ext cx="1853227" cy="127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2B5C"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val="en-US" w:eastAsia="el-GR"/>
        </w:rPr>
        <w:t xml:space="preserve"> </w:t>
      </w:r>
      <w:r w:rsidR="009F1683"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val="en-US" w:eastAsia="el-GR"/>
        </w:rPr>
        <w:tab/>
      </w:r>
      <w:r w:rsidR="009F1683"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val="en-US" w:eastAsia="el-GR"/>
        </w:rPr>
        <w:tab/>
      </w:r>
      <w:r w:rsidR="009F1683"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val="en-US" w:eastAsia="el-GR"/>
        </w:rPr>
        <w:tab/>
      </w:r>
      <w:r w:rsidR="009F1683"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val="en-US" w:eastAsia="el-GR"/>
        </w:rPr>
        <w:tab/>
      </w:r>
      <w:r w:rsidR="009F1683"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val="en-US" w:eastAsia="el-GR"/>
        </w:rPr>
        <w:tab/>
      </w:r>
      <w:r w:rsidR="009F1683">
        <w:rPr>
          <w:rFonts w:ascii="Comic Sans MS" w:eastAsiaTheme="minorEastAsia" w:hAnsi="Comic Sans MS"/>
          <w:noProof/>
          <w:color w:val="000000" w:themeColor="text1"/>
          <w:kern w:val="24"/>
          <w:sz w:val="18"/>
          <w:szCs w:val="18"/>
          <w:lang w:val="en-US" w:eastAsia="el-GR"/>
        </w:rPr>
        <w:drawing>
          <wp:inline distT="0" distB="0" distL="0" distR="0" wp14:anchorId="582E1D3D" wp14:editId="7C2488B8">
            <wp:extent cx="1325525" cy="1366309"/>
            <wp:effectExtent l="0" t="0" r="0" b="0"/>
            <wp:docPr id="540328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28398" name="Picture 54032839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398" cy="142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C15" w:rsidRPr="000457F2" w:rsidSect="00FE723D">
      <w:pgSz w:w="11906" w:h="16838"/>
      <w:pgMar w:top="284" w:right="1800" w:bottom="32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41AB7"/>
    <w:multiLevelType w:val="hybridMultilevel"/>
    <w:tmpl w:val="05CCAA68"/>
    <w:lvl w:ilvl="0" w:tplc="D4041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B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0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20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A4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2E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C7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A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4C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BD6D7A"/>
    <w:multiLevelType w:val="hybridMultilevel"/>
    <w:tmpl w:val="4A40E80C"/>
    <w:lvl w:ilvl="0" w:tplc="D2E65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0C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25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E2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02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C1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4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21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A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922B1C"/>
    <w:multiLevelType w:val="hybridMultilevel"/>
    <w:tmpl w:val="2E42EB56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C22292C"/>
    <w:multiLevelType w:val="hybridMultilevel"/>
    <w:tmpl w:val="0876FCD4"/>
    <w:lvl w:ilvl="0" w:tplc="ACAA8B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1010F76"/>
    <w:multiLevelType w:val="hybridMultilevel"/>
    <w:tmpl w:val="93C8E6D6"/>
    <w:lvl w:ilvl="0" w:tplc="49909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A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8C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A5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AF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C3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0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AB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E3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D46CDD"/>
    <w:multiLevelType w:val="hybridMultilevel"/>
    <w:tmpl w:val="E422A4D6"/>
    <w:lvl w:ilvl="0" w:tplc="B9AC9AC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65D44113"/>
    <w:multiLevelType w:val="hybridMultilevel"/>
    <w:tmpl w:val="891EDE62"/>
    <w:lvl w:ilvl="0" w:tplc="F3B03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84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6B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A5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0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00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83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63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CD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A11948"/>
    <w:multiLevelType w:val="hybridMultilevel"/>
    <w:tmpl w:val="49ACBB7E"/>
    <w:lvl w:ilvl="0" w:tplc="7BBC3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08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E0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E5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E6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C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24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CB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E8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48041D"/>
    <w:multiLevelType w:val="hybridMultilevel"/>
    <w:tmpl w:val="343406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866DA"/>
    <w:multiLevelType w:val="hybridMultilevel"/>
    <w:tmpl w:val="0D8294D0"/>
    <w:lvl w:ilvl="0" w:tplc="75443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A2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2E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C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CB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48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CB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6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2F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2B46ED"/>
    <w:multiLevelType w:val="hybridMultilevel"/>
    <w:tmpl w:val="764CCDD2"/>
    <w:lvl w:ilvl="0" w:tplc="A282C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08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8E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25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84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82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A2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60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9752689">
    <w:abstractNumId w:val="6"/>
  </w:num>
  <w:num w:numId="2" w16cid:durableId="2039312465">
    <w:abstractNumId w:val="0"/>
  </w:num>
  <w:num w:numId="3" w16cid:durableId="1487546640">
    <w:abstractNumId w:val="7"/>
  </w:num>
  <w:num w:numId="4" w16cid:durableId="1992060423">
    <w:abstractNumId w:val="4"/>
  </w:num>
  <w:num w:numId="5" w16cid:durableId="1716268430">
    <w:abstractNumId w:val="1"/>
  </w:num>
  <w:num w:numId="6" w16cid:durableId="494760080">
    <w:abstractNumId w:val="3"/>
  </w:num>
  <w:num w:numId="7" w16cid:durableId="1968196447">
    <w:abstractNumId w:val="5"/>
  </w:num>
  <w:num w:numId="8" w16cid:durableId="1766341735">
    <w:abstractNumId w:val="2"/>
  </w:num>
  <w:num w:numId="9" w16cid:durableId="1130513235">
    <w:abstractNumId w:val="8"/>
  </w:num>
  <w:num w:numId="10" w16cid:durableId="815101345">
    <w:abstractNumId w:val="10"/>
  </w:num>
  <w:num w:numId="11" w16cid:durableId="79563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D8"/>
    <w:rsid w:val="00000279"/>
    <w:rsid w:val="0003138F"/>
    <w:rsid w:val="000343A4"/>
    <w:rsid w:val="00044F69"/>
    <w:rsid w:val="000457F2"/>
    <w:rsid w:val="00045CAE"/>
    <w:rsid w:val="000523B0"/>
    <w:rsid w:val="000764DA"/>
    <w:rsid w:val="00083DC0"/>
    <w:rsid w:val="00084433"/>
    <w:rsid w:val="00084D84"/>
    <w:rsid w:val="00093439"/>
    <w:rsid w:val="00095D8B"/>
    <w:rsid w:val="000A02B5"/>
    <w:rsid w:val="000A5444"/>
    <w:rsid w:val="000B42B0"/>
    <w:rsid w:val="000E1F82"/>
    <w:rsid w:val="000E2128"/>
    <w:rsid w:val="000E7FB2"/>
    <w:rsid w:val="00100624"/>
    <w:rsid w:val="00104554"/>
    <w:rsid w:val="00112428"/>
    <w:rsid w:val="00112EF6"/>
    <w:rsid w:val="0012284B"/>
    <w:rsid w:val="00125497"/>
    <w:rsid w:val="00125FD0"/>
    <w:rsid w:val="00126660"/>
    <w:rsid w:val="00130D16"/>
    <w:rsid w:val="0014253F"/>
    <w:rsid w:val="00142804"/>
    <w:rsid w:val="00147D2B"/>
    <w:rsid w:val="00157CA0"/>
    <w:rsid w:val="0017555B"/>
    <w:rsid w:val="001763F8"/>
    <w:rsid w:val="00192632"/>
    <w:rsid w:val="001954F7"/>
    <w:rsid w:val="00197143"/>
    <w:rsid w:val="001A0D2E"/>
    <w:rsid w:val="001A327F"/>
    <w:rsid w:val="001A6F83"/>
    <w:rsid w:val="001B3531"/>
    <w:rsid w:val="001B5179"/>
    <w:rsid w:val="001C1969"/>
    <w:rsid w:val="001C4DDC"/>
    <w:rsid w:val="001C7304"/>
    <w:rsid w:val="001D596F"/>
    <w:rsid w:val="001D73AF"/>
    <w:rsid w:val="001E0C67"/>
    <w:rsid w:val="00211A0D"/>
    <w:rsid w:val="00212006"/>
    <w:rsid w:val="00216604"/>
    <w:rsid w:val="00220CAA"/>
    <w:rsid w:val="002228DD"/>
    <w:rsid w:val="0024625C"/>
    <w:rsid w:val="00261787"/>
    <w:rsid w:val="00262B9A"/>
    <w:rsid w:val="00270D77"/>
    <w:rsid w:val="00280B44"/>
    <w:rsid w:val="00281B0A"/>
    <w:rsid w:val="00284494"/>
    <w:rsid w:val="00290108"/>
    <w:rsid w:val="002C2C55"/>
    <w:rsid w:val="002C5B25"/>
    <w:rsid w:val="00306565"/>
    <w:rsid w:val="00306DD9"/>
    <w:rsid w:val="00315BF8"/>
    <w:rsid w:val="0033013E"/>
    <w:rsid w:val="00330C29"/>
    <w:rsid w:val="0033556B"/>
    <w:rsid w:val="00337AF1"/>
    <w:rsid w:val="00347023"/>
    <w:rsid w:val="00347BA4"/>
    <w:rsid w:val="00367F7C"/>
    <w:rsid w:val="00374B5B"/>
    <w:rsid w:val="003821B6"/>
    <w:rsid w:val="00391D9A"/>
    <w:rsid w:val="003B6E80"/>
    <w:rsid w:val="003C15B4"/>
    <w:rsid w:val="003F0CE8"/>
    <w:rsid w:val="003F47D1"/>
    <w:rsid w:val="003F4809"/>
    <w:rsid w:val="004011A7"/>
    <w:rsid w:val="00402018"/>
    <w:rsid w:val="00411456"/>
    <w:rsid w:val="00420724"/>
    <w:rsid w:val="00422F47"/>
    <w:rsid w:val="00427D8B"/>
    <w:rsid w:val="004525F0"/>
    <w:rsid w:val="0046126E"/>
    <w:rsid w:val="00470229"/>
    <w:rsid w:val="0047163D"/>
    <w:rsid w:val="00472519"/>
    <w:rsid w:val="00473496"/>
    <w:rsid w:val="00476D10"/>
    <w:rsid w:val="0048098C"/>
    <w:rsid w:val="004839D0"/>
    <w:rsid w:val="00493017"/>
    <w:rsid w:val="00495D49"/>
    <w:rsid w:val="004B3B73"/>
    <w:rsid w:val="004D09D4"/>
    <w:rsid w:val="004D5FD3"/>
    <w:rsid w:val="004D7292"/>
    <w:rsid w:val="005041D6"/>
    <w:rsid w:val="00512DDF"/>
    <w:rsid w:val="00522DC6"/>
    <w:rsid w:val="0052547D"/>
    <w:rsid w:val="00530C37"/>
    <w:rsid w:val="00531990"/>
    <w:rsid w:val="0054710B"/>
    <w:rsid w:val="0056197C"/>
    <w:rsid w:val="00562931"/>
    <w:rsid w:val="00565D43"/>
    <w:rsid w:val="00580636"/>
    <w:rsid w:val="005B1634"/>
    <w:rsid w:val="005D66B4"/>
    <w:rsid w:val="005E27B6"/>
    <w:rsid w:val="005E2AF3"/>
    <w:rsid w:val="005F00B6"/>
    <w:rsid w:val="00623015"/>
    <w:rsid w:val="00642D12"/>
    <w:rsid w:val="0066536A"/>
    <w:rsid w:val="00672425"/>
    <w:rsid w:val="00683EAE"/>
    <w:rsid w:val="006848E2"/>
    <w:rsid w:val="006B44FC"/>
    <w:rsid w:val="006C6DC4"/>
    <w:rsid w:val="006D065F"/>
    <w:rsid w:val="006D3A5B"/>
    <w:rsid w:val="006D59C4"/>
    <w:rsid w:val="006E13B6"/>
    <w:rsid w:val="006F3DF8"/>
    <w:rsid w:val="007033EE"/>
    <w:rsid w:val="00704A05"/>
    <w:rsid w:val="00706893"/>
    <w:rsid w:val="00710426"/>
    <w:rsid w:val="00711A1C"/>
    <w:rsid w:val="007252CA"/>
    <w:rsid w:val="00754A24"/>
    <w:rsid w:val="007703A3"/>
    <w:rsid w:val="00773784"/>
    <w:rsid w:val="0078203F"/>
    <w:rsid w:val="00787D27"/>
    <w:rsid w:val="00792899"/>
    <w:rsid w:val="007A562F"/>
    <w:rsid w:val="007A6B19"/>
    <w:rsid w:val="007B0D64"/>
    <w:rsid w:val="007B154C"/>
    <w:rsid w:val="007C4B3B"/>
    <w:rsid w:val="007C6E4D"/>
    <w:rsid w:val="007F77F2"/>
    <w:rsid w:val="008066CB"/>
    <w:rsid w:val="008214C6"/>
    <w:rsid w:val="00824CF2"/>
    <w:rsid w:val="008258FD"/>
    <w:rsid w:val="008326A6"/>
    <w:rsid w:val="00837F01"/>
    <w:rsid w:val="0084568D"/>
    <w:rsid w:val="0085097C"/>
    <w:rsid w:val="00871671"/>
    <w:rsid w:val="00873ED8"/>
    <w:rsid w:val="0087691D"/>
    <w:rsid w:val="00885BC1"/>
    <w:rsid w:val="008C114E"/>
    <w:rsid w:val="008C4A03"/>
    <w:rsid w:val="008D75DE"/>
    <w:rsid w:val="008E3C46"/>
    <w:rsid w:val="008F200F"/>
    <w:rsid w:val="0091046F"/>
    <w:rsid w:val="009207D8"/>
    <w:rsid w:val="009236B4"/>
    <w:rsid w:val="00941660"/>
    <w:rsid w:val="00957213"/>
    <w:rsid w:val="00977838"/>
    <w:rsid w:val="009922A6"/>
    <w:rsid w:val="00996008"/>
    <w:rsid w:val="009A590E"/>
    <w:rsid w:val="009D5C0C"/>
    <w:rsid w:val="009F1683"/>
    <w:rsid w:val="00A34B0E"/>
    <w:rsid w:val="00A40291"/>
    <w:rsid w:val="00A455D2"/>
    <w:rsid w:val="00A72C15"/>
    <w:rsid w:val="00A85414"/>
    <w:rsid w:val="00A90368"/>
    <w:rsid w:val="00A90A2A"/>
    <w:rsid w:val="00A97CEB"/>
    <w:rsid w:val="00AF74ED"/>
    <w:rsid w:val="00B01F06"/>
    <w:rsid w:val="00B05350"/>
    <w:rsid w:val="00B139A6"/>
    <w:rsid w:val="00B14C51"/>
    <w:rsid w:val="00B15509"/>
    <w:rsid w:val="00B3385F"/>
    <w:rsid w:val="00B3684E"/>
    <w:rsid w:val="00B57DCF"/>
    <w:rsid w:val="00B63530"/>
    <w:rsid w:val="00B767E8"/>
    <w:rsid w:val="00B81829"/>
    <w:rsid w:val="00B82D89"/>
    <w:rsid w:val="00B83ABF"/>
    <w:rsid w:val="00B84879"/>
    <w:rsid w:val="00BA30F6"/>
    <w:rsid w:val="00BA6516"/>
    <w:rsid w:val="00BA6B36"/>
    <w:rsid w:val="00BB582E"/>
    <w:rsid w:val="00BB68BC"/>
    <w:rsid w:val="00BC6997"/>
    <w:rsid w:val="00BF3173"/>
    <w:rsid w:val="00BF61F4"/>
    <w:rsid w:val="00C03200"/>
    <w:rsid w:val="00C20FDC"/>
    <w:rsid w:val="00C23B93"/>
    <w:rsid w:val="00C37B30"/>
    <w:rsid w:val="00C4007A"/>
    <w:rsid w:val="00C505D6"/>
    <w:rsid w:val="00C5516D"/>
    <w:rsid w:val="00C6225E"/>
    <w:rsid w:val="00C6482D"/>
    <w:rsid w:val="00C753CB"/>
    <w:rsid w:val="00C87A67"/>
    <w:rsid w:val="00CA03DA"/>
    <w:rsid w:val="00CA1162"/>
    <w:rsid w:val="00CA1D68"/>
    <w:rsid w:val="00CA4863"/>
    <w:rsid w:val="00CB0E4F"/>
    <w:rsid w:val="00CC343F"/>
    <w:rsid w:val="00CD1B10"/>
    <w:rsid w:val="00CE168D"/>
    <w:rsid w:val="00CE1EFC"/>
    <w:rsid w:val="00CF2A7D"/>
    <w:rsid w:val="00D216F1"/>
    <w:rsid w:val="00D3340A"/>
    <w:rsid w:val="00D33857"/>
    <w:rsid w:val="00D33DE7"/>
    <w:rsid w:val="00D45D59"/>
    <w:rsid w:val="00D52BB6"/>
    <w:rsid w:val="00D56670"/>
    <w:rsid w:val="00D6463E"/>
    <w:rsid w:val="00D7367E"/>
    <w:rsid w:val="00D864DF"/>
    <w:rsid w:val="00DB601F"/>
    <w:rsid w:val="00DC2B5C"/>
    <w:rsid w:val="00DD3A1E"/>
    <w:rsid w:val="00DE3512"/>
    <w:rsid w:val="00DE3A38"/>
    <w:rsid w:val="00DE79CE"/>
    <w:rsid w:val="00E006E0"/>
    <w:rsid w:val="00E0201B"/>
    <w:rsid w:val="00E044DC"/>
    <w:rsid w:val="00E20C85"/>
    <w:rsid w:val="00E32FF6"/>
    <w:rsid w:val="00E501DE"/>
    <w:rsid w:val="00E91CD8"/>
    <w:rsid w:val="00EA45D9"/>
    <w:rsid w:val="00ED00E0"/>
    <w:rsid w:val="00EF326A"/>
    <w:rsid w:val="00EF514F"/>
    <w:rsid w:val="00EF7D26"/>
    <w:rsid w:val="00F15FA0"/>
    <w:rsid w:val="00F222B2"/>
    <w:rsid w:val="00F30992"/>
    <w:rsid w:val="00F32932"/>
    <w:rsid w:val="00F360CF"/>
    <w:rsid w:val="00F4044F"/>
    <w:rsid w:val="00F42485"/>
    <w:rsid w:val="00F57FC0"/>
    <w:rsid w:val="00F655B4"/>
    <w:rsid w:val="00F668CF"/>
    <w:rsid w:val="00F73708"/>
    <w:rsid w:val="00F77CC5"/>
    <w:rsid w:val="00F81216"/>
    <w:rsid w:val="00FA38BA"/>
    <w:rsid w:val="00FB3B01"/>
    <w:rsid w:val="00FB4540"/>
    <w:rsid w:val="00FC51FF"/>
    <w:rsid w:val="00FD7386"/>
    <w:rsid w:val="00FE4BFB"/>
    <w:rsid w:val="00FE6172"/>
    <w:rsid w:val="00FE723D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5F39"/>
  <w15:chartTrackingRefBased/>
  <w15:docId w15:val="{7ACE4C96-13A0-49F8-9D07-3EE4F5EC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45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45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457F2"/>
    <w:pPr>
      <w:outlineLvl w:val="9"/>
    </w:pPr>
    <w:rPr>
      <w:lang w:val="en-US"/>
    </w:rPr>
  </w:style>
  <w:style w:type="character" w:styleId="-">
    <w:name w:val="Hyperlink"/>
    <w:basedOn w:val="a0"/>
    <w:uiPriority w:val="99"/>
    <w:unhideWhenUsed/>
    <w:rsid w:val="00754A24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E13B6"/>
  </w:style>
  <w:style w:type="character" w:styleId="a5">
    <w:name w:val="Unresolved Mention"/>
    <w:basedOn w:val="a0"/>
    <w:uiPriority w:val="99"/>
    <w:semiHidden/>
    <w:unhideWhenUsed/>
    <w:rsid w:val="004D5FD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D5F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5004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550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767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1157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0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60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0414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61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408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nasoaka.gr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racefinder.gr/search-races-el/triple-league-triathlon-2/" TargetMode="Externa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ionas.events?igsh=NHVqMWdtMG41eX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ionas2007?igsh=MW9lZWZmejZ4cXlkYQ==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D0DA-D396-42A2-8E70-77081B41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558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Γκούντας</dc:creator>
  <cp:keywords/>
  <dc:description/>
  <cp:lastModifiedBy>Ionas Amea</cp:lastModifiedBy>
  <cp:revision>57</cp:revision>
  <cp:lastPrinted>2025-07-17T08:45:00Z</cp:lastPrinted>
  <dcterms:created xsi:type="dcterms:W3CDTF">2025-07-10T10:50:00Z</dcterms:created>
  <dcterms:modified xsi:type="dcterms:W3CDTF">2025-08-18T10:37:00Z</dcterms:modified>
</cp:coreProperties>
</file>